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BE87D" w14:textId="0319BEA3" w:rsidR="00B77A9E" w:rsidRPr="00774752" w:rsidRDefault="00B77A9E" w:rsidP="00B77A9E">
      <w:pPr>
        <w:rPr>
          <w:rFonts w:ascii="Comic Sans MS" w:hAnsi="Comic Sans MS"/>
          <w:sz w:val="20"/>
          <w:szCs w:val="20"/>
          <w:u w:val="single"/>
        </w:rPr>
      </w:pPr>
      <w:r w:rsidRPr="00774752">
        <w:rPr>
          <w:rFonts w:ascii="Comic Sans MS" w:hAnsi="Comic Sans MS"/>
          <w:sz w:val="20"/>
          <w:szCs w:val="20"/>
          <w:u w:val="single"/>
        </w:rPr>
        <w:t xml:space="preserve">YEARLY OVERVIEW 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2268"/>
        <w:gridCol w:w="1984"/>
        <w:gridCol w:w="2410"/>
        <w:gridCol w:w="2268"/>
        <w:gridCol w:w="2329"/>
      </w:tblGrid>
      <w:tr w:rsidR="00B77A9E" w:rsidRPr="00774752" w14:paraId="38276409" w14:textId="77777777" w:rsidTr="00524F3B">
        <w:trPr>
          <w:trHeight w:val="594"/>
          <w:jc w:val="center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</w:tcPr>
          <w:p w14:paraId="3442E6EA" w14:textId="77777777" w:rsidR="00B77A9E" w:rsidRPr="00CE1E7C" w:rsidRDefault="00B77A9E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A8D08D" w:themeFill="accent6" w:themeFillTint="99"/>
          </w:tcPr>
          <w:p w14:paraId="76C5802F" w14:textId="497F1887" w:rsidR="00B77A9E" w:rsidRPr="001D5AF6" w:rsidRDefault="00B77A9E" w:rsidP="001D5AF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Autumn 1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29920407" w14:textId="490CCEC6" w:rsidR="00B77A9E" w:rsidRPr="00CE1E7C" w:rsidRDefault="00B77A9E" w:rsidP="001D5AF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Autumn 2</w:t>
            </w:r>
          </w:p>
        </w:tc>
        <w:tc>
          <w:tcPr>
            <w:tcW w:w="1984" w:type="dxa"/>
            <w:shd w:val="clear" w:color="auto" w:fill="A8D08D" w:themeFill="accent6" w:themeFillTint="99"/>
          </w:tcPr>
          <w:p w14:paraId="36795FDF" w14:textId="4667A2C7" w:rsidR="00B77A9E" w:rsidRPr="001D5AF6" w:rsidRDefault="00B77A9E" w:rsidP="001D5AF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Spring 1</w:t>
            </w:r>
          </w:p>
        </w:tc>
        <w:tc>
          <w:tcPr>
            <w:tcW w:w="2410" w:type="dxa"/>
            <w:shd w:val="clear" w:color="auto" w:fill="A8D08D" w:themeFill="accent6" w:themeFillTint="99"/>
          </w:tcPr>
          <w:p w14:paraId="13CC1801" w14:textId="7A623E9B" w:rsidR="00B77A9E" w:rsidRPr="001D5AF6" w:rsidRDefault="00B77A9E" w:rsidP="001D5AF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Spring 2</w:t>
            </w:r>
          </w:p>
        </w:tc>
        <w:tc>
          <w:tcPr>
            <w:tcW w:w="2268" w:type="dxa"/>
            <w:shd w:val="clear" w:color="auto" w:fill="A8D08D" w:themeFill="accent6" w:themeFillTint="99"/>
          </w:tcPr>
          <w:p w14:paraId="7AC4F717" w14:textId="75AA20C6" w:rsidR="00B77A9E" w:rsidRPr="00CE1E7C" w:rsidRDefault="00B77A9E" w:rsidP="001D5AF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Summer 1</w:t>
            </w:r>
          </w:p>
        </w:tc>
        <w:tc>
          <w:tcPr>
            <w:tcW w:w="2329" w:type="dxa"/>
            <w:shd w:val="clear" w:color="auto" w:fill="A8D08D" w:themeFill="accent6" w:themeFillTint="99"/>
          </w:tcPr>
          <w:p w14:paraId="1CA9C641" w14:textId="1543F759" w:rsidR="00B77A9E" w:rsidRPr="001D5AF6" w:rsidRDefault="00B77A9E" w:rsidP="001D5AF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Summer 2</w:t>
            </w:r>
          </w:p>
        </w:tc>
      </w:tr>
      <w:tr w:rsidR="00B77A9E" w:rsidRPr="00774752" w14:paraId="0E575596" w14:textId="77777777" w:rsidTr="00524F3B">
        <w:trPr>
          <w:cantSplit/>
          <w:trHeight w:val="701"/>
          <w:jc w:val="center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51427DB7" w14:textId="554C772E" w:rsidR="00B77A9E" w:rsidRPr="00CE1E7C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Trips</w:t>
            </w:r>
          </w:p>
        </w:tc>
        <w:tc>
          <w:tcPr>
            <w:tcW w:w="2127" w:type="dxa"/>
            <w:shd w:val="clear" w:color="auto" w:fill="BDD6EE" w:themeFill="accent5" w:themeFillTint="66"/>
          </w:tcPr>
          <w:p w14:paraId="7EDDBC6E" w14:textId="0DB32100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9CC2E5" w:themeFill="accent5" w:themeFillTint="99"/>
          </w:tcPr>
          <w:p w14:paraId="1B92B7D5" w14:textId="27510074" w:rsidR="00B77A9E" w:rsidRPr="00CE1E7C" w:rsidRDefault="0043328A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</w:t>
            </w:r>
            <w:r w:rsidR="00B77A9E" w:rsidRPr="00CE1E7C">
              <w:rPr>
                <w:rFonts w:ascii="Comic Sans MS" w:hAnsi="Comic Sans MS"/>
                <w:sz w:val="18"/>
                <w:szCs w:val="18"/>
              </w:rPr>
              <w:t>he Living Rainforest</w:t>
            </w:r>
            <w:r w:rsidR="00360D40">
              <w:rPr>
                <w:rFonts w:ascii="Comic Sans MS" w:hAnsi="Comic Sans MS"/>
                <w:sz w:val="18"/>
                <w:szCs w:val="18"/>
              </w:rPr>
              <w:t xml:space="preserve"> TBC</w:t>
            </w:r>
            <w:r w:rsidR="00B77A9E" w:rsidRPr="00CE1E7C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shd w:val="clear" w:color="auto" w:fill="BDD6EE" w:themeFill="accent5" w:themeFillTint="66"/>
          </w:tcPr>
          <w:p w14:paraId="66A32132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9CC2E5" w:themeFill="accent5" w:themeFillTint="99"/>
          </w:tcPr>
          <w:p w14:paraId="1B3D6B8F" w14:textId="3B5538F5" w:rsidR="00B77A9E" w:rsidRPr="00CE1E7C" w:rsidRDefault="00360D40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TBC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1A4788C0" w14:textId="77777777" w:rsidR="00B77A9E" w:rsidRPr="00CE1E7C" w:rsidRDefault="00B77A9E" w:rsidP="00360D40">
            <w:pPr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9" w:type="dxa"/>
            <w:shd w:val="clear" w:color="auto" w:fill="9CC2E5" w:themeFill="accent5" w:themeFillTint="99"/>
          </w:tcPr>
          <w:p w14:paraId="4555F9A7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New Forest Residential</w:t>
            </w:r>
          </w:p>
        </w:tc>
      </w:tr>
      <w:tr w:rsidR="00B77A9E" w:rsidRPr="00774752" w14:paraId="1AD8DB20" w14:textId="77777777" w:rsidTr="00524F3B">
        <w:trPr>
          <w:cantSplit/>
          <w:trHeight w:val="2214"/>
          <w:jc w:val="center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477B0DC5" w14:textId="77777777" w:rsidR="00B77A9E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English</w:t>
            </w:r>
          </w:p>
          <w:p w14:paraId="56CC13D5" w14:textId="0EB6441E" w:rsidR="00B77A9E" w:rsidRPr="00CE1E7C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BDD6EE" w:themeFill="accent5" w:themeFillTint="66"/>
          </w:tcPr>
          <w:p w14:paraId="6D7A11A0" w14:textId="10C6FEF4" w:rsidR="00B77A9E" w:rsidRDefault="0043328A" w:rsidP="0016199C">
            <w:pPr>
              <w:rPr>
                <w:rFonts w:ascii="Comic Sans MS" w:eastAsiaTheme="minorEastAsia" w:hAnsi="Comic Sans MS"/>
                <w:sz w:val="18"/>
                <w:szCs w:val="18"/>
                <w:u w:val="single"/>
              </w:rPr>
            </w:pPr>
            <w:r>
              <w:rPr>
                <w:rFonts w:ascii="Comic Sans MS" w:eastAsiaTheme="minorEastAsia" w:hAnsi="Comic Sans MS"/>
                <w:sz w:val="18"/>
                <w:szCs w:val="18"/>
                <w:u w:val="single"/>
              </w:rPr>
              <w:t>WWII</w:t>
            </w:r>
            <w:r w:rsidR="000B2F34">
              <w:rPr>
                <w:rFonts w:ascii="Comic Sans MS" w:eastAsiaTheme="minorEastAsia" w:hAnsi="Comic Sans MS"/>
                <w:sz w:val="18"/>
                <w:szCs w:val="18"/>
                <w:u w:val="single"/>
              </w:rPr>
              <w:t xml:space="preserve"> based </w:t>
            </w:r>
          </w:p>
          <w:p w14:paraId="3093AF37" w14:textId="7B1A7528" w:rsidR="0043328A" w:rsidRPr="00F82D3A" w:rsidRDefault="0043328A" w:rsidP="0016199C">
            <w:pPr>
              <w:rPr>
                <w:rFonts w:ascii="Comic Sans MS" w:eastAsiaTheme="minorEastAsia" w:hAnsi="Comic Sans MS"/>
                <w:sz w:val="16"/>
                <w:szCs w:val="16"/>
              </w:rPr>
            </w:pPr>
            <w:r w:rsidRPr="00F82D3A">
              <w:rPr>
                <w:rFonts w:ascii="Comic Sans MS" w:eastAsiaTheme="minorEastAsia" w:hAnsi="Comic Sans MS"/>
                <w:sz w:val="16"/>
                <w:szCs w:val="16"/>
              </w:rPr>
              <w:t>Evacuee diary and letter</w:t>
            </w:r>
          </w:p>
          <w:p w14:paraId="3BCDB95C" w14:textId="674584DD" w:rsidR="0043328A" w:rsidRPr="00F82D3A" w:rsidRDefault="0043328A" w:rsidP="0016199C">
            <w:pPr>
              <w:rPr>
                <w:rFonts w:ascii="Comic Sans MS" w:eastAsiaTheme="minorEastAsia" w:hAnsi="Comic Sans MS"/>
                <w:sz w:val="16"/>
                <w:szCs w:val="16"/>
              </w:rPr>
            </w:pPr>
            <w:r w:rsidRPr="00F82D3A">
              <w:rPr>
                <w:rFonts w:ascii="Comic Sans MS" w:eastAsiaTheme="minorEastAsia" w:hAnsi="Comic Sans MS"/>
                <w:sz w:val="16"/>
                <w:szCs w:val="16"/>
              </w:rPr>
              <w:t xml:space="preserve">Dunkirk recount </w:t>
            </w:r>
          </w:p>
          <w:p w14:paraId="352F702C" w14:textId="105B718C" w:rsidR="0043328A" w:rsidRPr="00F82D3A" w:rsidRDefault="0043328A" w:rsidP="0016199C">
            <w:pPr>
              <w:rPr>
                <w:rFonts w:ascii="Comic Sans MS" w:eastAsiaTheme="minorEastAsia" w:hAnsi="Comic Sans MS"/>
                <w:sz w:val="16"/>
                <w:szCs w:val="16"/>
              </w:rPr>
            </w:pPr>
            <w:r w:rsidRPr="00F82D3A">
              <w:rPr>
                <w:rFonts w:ascii="Comic Sans MS" w:eastAsiaTheme="minorEastAsia" w:hAnsi="Comic Sans MS"/>
                <w:sz w:val="16"/>
                <w:szCs w:val="16"/>
              </w:rPr>
              <w:t xml:space="preserve">Blitz newspaper </w:t>
            </w:r>
          </w:p>
          <w:p w14:paraId="7F031C29" w14:textId="4A714148" w:rsidR="00B77A9E" w:rsidRPr="00F82D3A" w:rsidRDefault="00C21FC5" w:rsidP="0016199C">
            <w:pPr>
              <w:rPr>
                <w:rFonts w:ascii="Comic Sans MS" w:eastAsiaTheme="minorEastAsia" w:hAnsi="Comic Sans MS"/>
                <w:sz w:val="18"/>
                <w:szCs w:val="18"/>
              </w:rPr>
            </w:pPr>
            <w:r w:rsidRPr="00F82D3A">
              <w:rPr>
                <w:rFonts w:ascii="Comic Sans MS" w:eastAsiaTheme="minorEastAsia" w:hAnsi="Comic Sans MS"/>
                <w:sz w:val="16"/>
                <w:szCs w:val="16"/>
              </w:rPr>
              <w:t>Battle of Britain description</w:t>
            </w:r>
          </w:p>
        </w:tc>
        <w:tc>
          <w:tcPr>
            <w:tcW w:w="2268" w:type="dxa"/>
            <w:shd w:val="clear" w:color="auto" w:fill="9CC2E5" w:themeFill="accent5" w:themeFillTint="99"/>
          </w:tcPr>
          <w:p w14:paraId="0BADCC77" w14:textId="77777777" w:rsidR="00971875" w:rsidRDefault="00971875" w:rsidP="0016199C">
            <w:pPr>
              <w:rPr>
                <w:rFonts w:ascii="Comic Sans MS" w:eastAsiaTheme="minorEastAsia" w:hAnsi="Comic Sans MS"/>
                <w:sz w:val="18"/>
                <w:szCs w:val="18"/>
                <w:u w:val="single"/>
              </w:rPr>
            </w:pPr>
            <w:r w:rsidRPr="00971875">
              <w:rPr>
                <w:rFonts w:ascii="Comic Sans MS" w:hAnsi="Comic Sans MS"/>
                <w:sz w:val="18"/>
                <w:szCs w:val="18"/>
                <w:u w:val="single"/>
              </w:rPr>
              <w:t>TBC</w:t>
            </w:r>
            <w:r w:rsidRPr="00CE1E7C">
              <w:rPr>
                <w:rFonts w:ascii="Comic Sans MS" w:eastAsiaTheme="minorEastAsia" w:hAnsi="Comic Sans MS"/>
                <w:sz w:val="18"/>
                <w:szCs w:val="18"/>
                <w:u w:val="single"/>
              </w:rPr>
              <w:t xml:space="preserve"> </w:t>
            </w:r>
          </w:p>
          <w:p w14:paraId="404A1BA7" w14:textId="6DC0CC8C" w:rsidR="00B77A9E" w:rsidRPr="00CE1E7C" w:rsidRDefault="00B77A9E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shd w:val="clear" w:color="auto" w:fill="BDD6EE" w:themeFill="accent5" w:themeFillTint="66"/>
          </w:tcPr>
          <w:p w14:paraId="0EF97301" w14:textId="1EDC5FC7" w:rsidR="00B77A9E" w:rsidRPr="00971875" w:rsidRDefault="00971875" w:rsidP="00971875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971875">
              <w:rPr>
                <w:rFonts w:ascii="Comic Sans MS" w:hAnsi="Comic Sans MS"/>
                <w:sz w:val="18"/>
                <w:szCs w:val="18"/>
                <w:u w:val="single"/>
              </w:rPr>
              <w:t>TBC</w:t>
            </w:r>
          </w:p>
        </w:tc>
        <w:tc>
          <w:tcPr>
            <w:tcW w:w="2410" w:type="dxa"/>
            <w:shd w:val="clear" w:color="auto" w:fill="9CC2E5" w:themeFill="accent5" w:themeFillTint="99"/>
          </w:tcPr>
          <w:p w14:paraId="2DEC170C" w14:textId="77777777" w:rsidR="00971875" w:rsidRDefault="00971875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971875">
              <w:rPr>
                <w:rFonts w:ascii="Comic Sans MS" w:hAnsi="Comic Sans MS"/>
                <w:sz w:val="18"/>
                <w:szCs w:val="18"/>
                <w:u w:val="single"/>
              </w:rPr>
              <w:t>TBC</w:t>
            </w:r>
            <w:r w:rsidRPr="00CE1E7C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D5D1B16" w14:textId="57B6FD81" w:rsidR="00B77A9E" w:rsidRPr="00F82D3A" w:rsidRDefault="00971875" w:rsidP="0016199C">
            <w:pPr>
              <w:rPr>
                <w:rFonts w:ascii="Comic Sans MS" w:eastAsiaTheme="minorEastAsia" w:hAnsi="Comic Sans MS"/>
                <w:sz w:val="16"/>
                <w:szCs w:val="16"/>
              </w:rPr>
            </w:pPr>
            <w:r w:rsidRPr="00F82D3A">
              <w:rPr>
                <w:rFonts w:ascii="Comic Sans MS" w:hAnsi="Comic Sans MS"/>
                <w:sz w:val="16"/>
                <w:szCs w:val="16"/>
              </w:rPr>
              <w:t>Information based around: l</w:t>
            </w:r>
            <w:r w:rsidR="00B77A9E" w:rsidRPr="00F82D3A">
              <w:rPr>
                <w:rFonts w:ascii="Comic Sans MS" w:hAnsi="Comic Sans MS"/>
                <w:sz w:val="16"/>
                <w:szCs w:val="16"/>
              </w:rPr>
              <w:t>ocal</w:t>
            </w:r>
            <w:r w:rsidRPr="00F82D3A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B77A9E" w:rsidRPr="00F82D3A">
              <w:rPr>
                <w:rFonts w:ascii="Comic Sans MS" w:hAnsi="Comic Sans MS"/>
                <w:sz w:val="16"/>
                <w:szCs w:val="16"/>
              </w:rPr>
              <w:t>seasonal</w:t>
            </w:r>
            <w:r w:rsidRPr="00F82D3A">
              <w:rPr>
                <w:rFonts w:ascii="Comic Sans MS" w:hAnsi="Comic Sans MS"/>
                <w:sz w:val="16"/>
                <w:szCs w:val="16"/>
              </w:rPr>
              <w:t>, f</w:t>
            </w:r>
            <w:r w:rsidR="00B77A9E" w:rsidRPr="00F82D3A">
              <w:rPr>
                <w:rFonts w:ascii="Comic Sans MS" w:hAnsi="Comic Sans MS"/>
                <w:sz w:val="16"/>
                <w:szCs w:val="16"/>
              </w:rPr>
              <w:t>ood waste</w:t>
            </w:r>
            <w:r w:rsidRPr="00F82D3A">
              <w:rPr>
                <w:rFonts w:ascii="Comic Sans MS" w:hAnsi="Comic Sans MS"/>
                <w:sz w:val="16"/>
                <w:szCs w:val="16"/>
              </w:rPr>
              <w:t>, food banks</w:t>
            </w:r>
            <w:r w:rsidR="00F82D3A" w:rsidRPr="00F82D3A">
              <w:rPr>
                <w:rFonts w:ascii="Comic Sans MS" w:hAnsi="Comic Sans MS"/>
                <w:sz w:val="16"/>
                <w:szCs w:val="16"/>
              </w:rPr>
              <w:t>, healthy eating</w:t>
            </w:r>
            <w:r w:rsidR="00B77A9E" w:rsidRPr="00F82D3A">
              <w:rPr>
                <w:rFonts w:ascii="Comic Sans MS" w:eastAsiaTheme="minorEastAsia" w:hAnsi="Comic Sans MS"/>
                <w:sz w:val="16"/>
                <w:szCs w:val="16"/>
              </w:rPr>
              <w:t xml:space="preserve"> </w:t>
            </w:r>
          </w:p>
          <w:p w14:paraId="692659E1" w14:textId="4C3A609E" w:rsidR="00B77A9E" w:rsidRPr="00CE1E7C" w:rsidRDefault="00B77A9E" w:rsidP="0016199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BDD6EE" w:themeFill="accent5" w:themeFillTint="66"/>
          </w:tcPr>
          <w:p w14:paraId="2CA534C9" w14:textId="77777777" w:rsidR="00F82D3A" w:rsidRDefault="00F82D3A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971875">
              <w:rPr>
                <w:rFonts w:ascii="Comic Sans MS" w:hAnsi="Comic Sans MS"/>
                <w:sz w:val="18"/>
                <w:szCs w:val="18"/>
                <w:u w:val="single"/>
              </w:rPr>
              <w:t>TBC</w:t>
            </w:r>
            <w:r w:rsidRPr="00CE1E7C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BA0BF37" w14:textId="1F08B8C6" w:rsidR="00B77A9E" w:rsidRPr="00F82D3A" w:rsidRDefault="00B77A9E" w:rsidP="0016199C">
            <w:pPr>
              <w:rPr>
                <w:rFonts w:ascii="Comic Sans MS" w:hAnsi="Comic Sans MS"/>
                <w:sz w:val="16"/>
                <w:szCs w:val="16"/>
              </w:rPr>
            </w:pPr>
            <w:r w:rsidRPr="00F82D3A">
              <w:rPr>
                <w:rFonts w:ascii="Comic Sans MS" w:hAnsi="Comic Sans MS"/>
                <w:sz w:val="16"/>
                <w:szCs w:val="16"/>
              </w:rPr>
              <w:t xml:space="preserve">Poetry – Writing to Entertain </w:t>
            </w:r>
          </w:p>
          <w:p w14:paraId="7DB5D2CB" w14:textId="01099271" w:rsidR="00B77A9E" w:rsidRPr="00CE1E7C" w:rsidRDefault="00B77A9E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F82D3A">
              <w:rPr>
                <w:rFonts w:ascii="Comic Sans MS" w:hAnsi="Comic Sans MS"/>
                <w:sz w:val="16"/>
                <w:szCs w:val="16"/>
              </w:rPr>
              <w:t xml:space="preserve">Harry potter </w:t>
            </w:r>
            <w:r w:rsidR="00971875" w:rsidRPr="00F82D3A">
              <w:rPr>
                <w:rFonts w:ascii="Comic Sans MS" w:hAnsi="Comic Sans MS"/>
                <w:sz w:val="16"/>
                <w:szCs w:val="16"/>
              </w:rPr>
              <w:t xml:space="preserve">based </w:t>
            </w:r>
          </w:p>
        </w:tc>
        <w:tc>
          <w:tcPr>
            <w:tcW w:w="2329" w:type="dxa"/>
            <w:shd w:val="clear" w:color="auto" w:fill="9CC2E5" w:themeFill="accent5" w:themeFillTint="99"/>
          </w:tcPr>
          <w:p w14:paraId="0FD5AFD7" w14:textId="77777777" w:rsidR="000B2F34" w:rsidRPr="00971875" w:rsidRDefault="000B2F34" w:rsidP="0016199C">
            <w:pPr>
              <w:rPr>
                <w:rFonts w:ascii="Comic Sans MS" w:eastAsiaTheme="minorEastAsia" w:hAnsi="Comic Sans MS"/>
                <w:sz w:val="18"/>
                <w:szCs w:val="18"/>
                <w:u w:val="single"/>
              </w:rPr>
            </w:pPr>
            <w:r w:rsidRPr="00971875">
              <w:rPr>
                <w:rFonts w:ascii="Comic Sans MS" w:eastAsiaTheme="minorEastAsia" w:hAnsi="Comic Sans MS"/>
                <w:sz w:val="18"/>
                <w:szCs w:val="18"/>
                <w:u w:val="single"/>
              </w:rPr>
              <w:t xml:space="preserve">TBC </w:t>
            </w:r>
          </w:p>
          <w:p w14:paraId="06F8DBCF" w14:textId="3DD78352" w:rsidR="00B77A9E" w:rsidRPr="00F82D3A" w:rsidRDefault="00B77A9E" w:rsidP="0016199C">
            <w:pPr>
              <w:rPr>
                <w:rFonts w:ascii="Comic Sans MS" w:eastAsiaTheme="minorEastAsia" w:hAnsi="Comic Sans MS"/>
                <w:sz w:val="16"/>
                <w:szCs w:val="16"/>
              </w:rPr>
            </w:pPr>
            <w:r w:rsidRPr="00F82D3A">
              <w:rPr>
                <w:rFonts w:ascii="Comic Sans MS" w:eastAsiaTheme="minorEastAsia" w:hAnsi="Comic Sans MS"/>
                <w:sz w:val="16"/>
                <w:szCs w:val="16"/>
              </w:rPr>
              <w:t>Adventure stor</w:t>
            </w:r>
            <w:r w:rsidR="000B2F34" w:rsidRPr="00F82D3A">
              <w:rPr>
                <w:rFonts w:ascii="Comic Sans MS" w:eastAsiaTheme="minorEastAsia" w:hAnsi="Comic Sans MS"/>
                <w:sz w:val="16"/>
                <w:szCs w:val="16"/>
              </w:rPr>
              <w:t xml:space="preserve">ies around water </w:t>
            </w:r>
            <w:r w:rsidRPr="00F82D3A">
              <w:rPr>
                <w:rFonts w:ascii="Comic Sans MS" w:eastAsiaTheme="minorEastAsia" w:hAnsi="Comic Sans MS"/>
                <w:sz w:val="16"/>
                <w:szCs w:val="16"/>
              </w:rPr>
              <w:t xml:space="preserve"> </w:t>
            </w:r>
          </w:p>
          <w:p w14:paraId="4CEF7E9B" w14:textId="3ADE59E4" w:rsidR="00B77A9E" w:rsidRPr="00F82D3A" w:rsidRDefault="00B77A9E" w:rsidP="0016199C">
            <w:pPr>
              <w:rPr>
                <w:rFonts w:ascii="Comic Sans MS" w:eastAsiaTheme="minorEastAsia" w:hAnsi="Comic Sans MS"/>
                <w:sz w:val="18"/>
                <w:szCs w:val="18"/>
              </w:rPr>
            </w:pPr>
            <w:r w:rsidRPr="00F82D3A">
              <w:rPr>
                <w:rFonts w:ascii="Comic Sans MS" w:eastAsiaTheme="minorEastAsia" w:hAnsi="Comic Sans MS"/>
                <w:sz w:val="16"/>
                <w:szCs w:val="16"/>
              </w:rPr>
              <w:t xml:space="preserve">Fact file on a coastal town – defences, tourism, wildlife, sightseeing highlights  </w:t>
            </w:r>
          </w:p>
        </w:tc>
      </w:tr>
      <w:tr w:rsidR="00B77A9E" w:rsidRPr="00774752" w14:paraId="20B2CBA9" w14:textId="77777777" w:rsidTr="00524F3B">
        <w:trPr>
          <w:cantSplit/>
          <w:trHeight w:val="1443"/>
          <w:jc w:val="center"/>
        </w:trPr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11CE9929" w14:textId="0061D988" w:rsidR="00B77A9E" w:rsidRPr="00BD09BD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D09BD">
              <w:rPr>
                <w:rFonts w:ascii="Comic Sans MS" w:hAnsi="Comic Sans MS"/>
                <w:sz w:val="18"/>
                <w:szCs w:val="18"/>
              </w:rPr>
              <w:t xml:space="preserve">Spelling </w:t>
            </w:r>
          </w:p>
          <w:p w14:paraId="3DD675D6" w14:textId="77777777" w:rsidR="00B77A9E" w:rsidRPr="00BD09BD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D09BD">
              <w:rPr>
                <w:rFonts w:ascii="Comic Sans MS" w:hAnsi="Comic Sans MS"/>
                <w:sz w:val="18"/>
                <w:szCs w:val="18"/>
              </w:rPr>
              <w:t>Statutory Word List</w:t>
            </w:r>
          </w:p>
        </w:tc>
        <w:tc>
          <w:tcPr>
            <w:tcW w:w="2127" w:type="dxa"/>
            <w:shd w:val="clear" w:color="auto" w:fill="BDD6EE" w:themeFill="accent5" w:themeFillTint="66"/>
          </w:tcPr>
          <w:p w14:paraId="67737891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-able, -ably &amp; -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ible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ibly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>/ -fer suffixes/ proofreading</w:t>
            </w:r>
          </w:p>
        </w:tc>
        <w:tc>
          <w:tcPr>
            <w:tcW w:w="2268" w:type="dxa"/>
            <w:shd w:val="clear" w:color="auto" w:fill="9CC2E5" w:themeFill="accent5" w:themeFillTint="99"/>
          </w:tcPr>
          <w:p w14:paraId="53E54D1C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homophones (-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ce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>, -se)/-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cious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>&amp;-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tious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 xml:space="preserve">/ </w:t>
            </w:r>
          </w:p>
        </w:tc>
        <w:tc>
          <w:tcPr>
            <w:tcW w:w="1984" w:type="dxa"/>
            <w:shd w:val="clear" w:color="auto" w:fill="BDD6EE" w:themeFill="accent5" w:themeFillTint="66"/>
          </w:tcPr>
          <w:p w14:paraId="1ECBFD5F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-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ough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>/ -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cial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>&amp;-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tial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>/ proofreading/ prefixes</w:t>
            </w:r>
          </w:p>
        </w:tc>
        <w:tc>
          <w:tcPr>
            <w:tcW w:w="2410" w:type="dxa"/>
            <w:shd w:val="clear" w:color="auto" w:fill="9CC2E5" w:themeFill="accent5" w:themeFillTint="99"/>
          </w:tcPr>
          <w:p w14:paraId="12C3E2F5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homophones 1/ homophones revision/ proofreading/ prefixes and root words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7FE68261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tricky patterns/ -ant, -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ance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ancy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>/ proofreading/ root word meanings</w:t>
            </w:r>
          </w:p>
        </w:tc>
        <w:tc>
          <w:tcPr>
            <w:tcW w:w="2329" w:type="dxa"/>
            <w:shd w:val="clear" w:color="auto" w:fill="9CC2E5" w:themeFill="accent5" w:themeFillTint="99"/>
          </w:tcPr>
          <w:p w14:paraId="4924B7FA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revision/ -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ent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ence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>, -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ency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>/ homophones 2</w:t>
            </w:r>
          </w:p>
        </w:tc>
      </w:tr>
      <w:tr w:rsidR="00B77A9E" w:rsidRPr="00774752" w14:paraId="3E7D4B92" w14:textId="77777777" w:rsidTr="00524F3B">
        <w:trPr>
          <w:cantSplit/>
          <w:trHeight w:val="1833"/>
          <w:jc w:val="center"/>
        </w:trPr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063BE412" w14:textId="77777777" w:rsidR="00B77A9E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Reading</w:t>
            </w:r>
          </w:p>
          <w:p w14:paraId="42A93991" w14:textId="7BF4061A" w:rsidR="00B77A9E" w:rsidRPr="00CE1E7C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BDD6EE" w:themeFill="accent5" w:themeFillTint="66"/>
          </w:tcPr>
          <w:p w14:paraId="1D921B9F" w14:textId="59E35A90" w:rsidR="00B77A9E" w:rsidRPr="00CE1E7C" w:rsidRDefault="00B77A9E" w:rsidP="002F034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 xml:space="preserve">Mohinder’s War </w:t>
            </w:r>
          </w:p>
        </w:tc>
        <w:tc>
          <w:tcPr>
            <w:tcW w:w="2268" w:type="dxa"/>
            <w:shd w:val="clear" w:color="auto" w:fill="9CC2E5" w:themeFill="accent5" w:themeFillTint="99"/>
          </w:tcPr>
          <w:p w14:paraId="74FBF590" w14:textId="0D030ACB" w:rsidR="00B77A9E" w:rsidRPr="002F034E" w:rsidRDefault="00B77A9E" w:rsidP="002F034E">
            <w:pPr>
              <w:jc w:val="center"/>
              <w:rPr>
                <w:rFonts w:ascii="Comic Sans MS" w:eastAsiaTheme="minorEastAsia" w:hAnsi="Comic Sans MS" w:cstheme="minorHAnsi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Journey to the River sea /</w:t>
            </w:r>
            <w:r w:rsidR="002F034E" w:rsidRPr="00CE1E7C">
              <w:rPr>
                <w:rStyle w:val="normaltextrun"/>
                <w:rFonts w:ascii="Comic Sans MS" w:eastAsiaTheme="minorEastAsia" w:hAnsi="Comic Sans MS"/>
                <w:sz w:val="18"/>
                <w:szCs w:val="18"/>
              </w:rPr>
              <w:t xml:space="preserve"> Pugs of the Frozen North</w:t>
            </w:r>
            <w:r w:rsidR="00524F3B">
              <w:rPr>
                <w:rStyle w:val="normaltextrun"/>
                <w:rFonts w:ascii="Comic Sans MS" w:eastAsiaTheme="minorEastAsia" w:hAnsi="Comic Sans MS"/>
                <w:sz w:val="18"/>
                <w:szCs w:val="18"/>
              </w:rPr>
              <w:t xml:space="preserve"> </w:t>
            </w:r>
            <w:r w:rsidR="002F034E">
              <w:rPr>
                <w:rStyle w:val="normaltextrun"/>
                <w:rFonts w:ascii="Comic Sans MS" w:eastAsiaTheme="minorEastAsia" w:hAnsi="Comic Sans MS"/>
                <w:sz w:val="18"/>
                <w:szCs w:val="18"/>
              </w:rPr>
              <w:t xml:space="preserve">/ </w:t>
            </w:r>
            <w:r w:rsidRPr="00CE1E7C">
              <w:rPr>
                <w:rStyle w:val="normaltextrun"/>
                <w:rFonts w:ascii="Comic Sans MS" w:eastAsiaTheme="minorEastAsia" w:hAnsi="Comic Sans MS" w:cstheme="minorHAnsi"/>
                <w:sz w:val="18"/>
                <w:szCs w:val="18"/>
              </w:rPr>
              <w:t>The Great Kapok Tree</w:t>
            </w:r>
          </w:p>
        </w:tc>
        <w:tc>
          <w:tcPr>
            <w:tcW w:w="1984" w:type="dxa"/>
            <w:shd w:val="clear" w:color="auto" w:fill="BDD6EE" w:themeFill="accent5" w:themeFillTint="66"/>
          </w:tcPr>
          <w:p w14:paraId="3E4BFE15" w14:textId="51D301A9" w:rsidR="00B77A9E" w:rsidRPr="00CE1E7C" w:rsidRDefault="00B77A9E" w:rsidP="00524F3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Louis Sachar- Holes</w:t>
            </w:r>
          </w:p>
        </w:tc>
        <w:tc>
          <w:tcPr>
            <w:tcW w:w="2410" w:type="dxa"/>
            <w:shd w:val="clear" w:color="auto" w:fill="9CC2E5" w:themeFill="accent5" w:themeFillTint="99"/>
          </w:tcPr>
          <w:p w14:paraId="541E9F11" w14:textId="35607910" w:rsidR="00B77A9E" w:rsidRPr="00CE1E7C" w:rsidRDefault="00B77A9E" w:rsidP="00524F3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Harry Potter Philosopher’s Stone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35C93C59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9" w:type="dxa"/>
            <w:shd w:val="clear" w:color="auto" w:fill="9CC2E5" w:themeFill="accent5" w:themeFillTint="99"/>
          </w:tcPr>
          <w:p w14:paraId="041CEEC3" w14:textId="77777777" w:rsidR="00B77A9E" w:rsidRPr="00CE1E7C" w:rsidRDefault="00B77A9E" w:rsidP="0016199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eastAsiaTheme="minorEastAsia" w:hAnsi="Comic Sans MS" w:cstheme="minorBidi"/>
                <w:sz w:val="18"/>
                <w:szCs w:val="18"/>
              </w:rPr>
            </w:pPr>
            <w:r w:rsidRPr="00CE1E7C">
              <w:rPr>
                <w:rStyle w:val="normaltextrun"/>
                <w:rFonts w:ascii="Comic Sans MS" w:eastAsiaTheme="minorEastAsia" w:hAnsi="Comic Sans MS" w:cstheme="minorBidi"/>
                <w:sz w:val="18"/>
                <w:szCs w:val="18"/>
              </w:rPr>
              <w:t>Alba the Hundred Year Old Fish</w:t>
            </w:r>
            <w:r w:rsidRPr="00CE1E7C">
              <w:rPr>
                <w:rStyle w:val="eop"/>
                <w:rFonts w:ascii="Comic Sans MS" w:eastAsiaTheme="minorEastAsia" w:hAnsi="Comic Sans MS" w:cstheme="minorBidi"/>
                <w:sz w:val="18"/>
                <w:szCs w:val="18"/>
              </w:rPr>
              <w:t> </w:t>
            </w:r>
          </w:p>
          <w:p w14:paraId="29A8742A" w14:textId="72D35823" w:rsidR="00B77A9E" w:rsidRPr="002F034E" w:rsidRDefault="00B77A9E" w:rsidP="0016199C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eastAsiaTheme="minorEastAsia" w:hAnsi="Comic Sans MS" w:cstheme="minorBidi"/>
                <w:sz w:val="18"/>
                <w:szCs w:val="18"/>
              </w:rPr>
            </w:pPr>
            <w:r w:rsidRPr="00CE1E7C">
              <w:rPr>
                <w:rStyle w:val="eop"/>
                <w:rFonts w:ascii="Comic Sans MS" w:eastAsiaTheme="minorEastAsia" w:hAnsi="Comic Sans MS" w:cstheme="minorBidi"/>
                <w:sz w:val="18"/>
                <w:szCs w:val="18"/>
              </w:rPr>
              <w:t xml:space="preserve">A Planet Full of Plastic </w:t>
            </w:r>
          </w:p>
        </w:tc>
      </w:tr>
      <w:tr w:rsidR="00B77A9E" w:rsidRPr="00774752" w14:paraId="3F2689C6" w14:textId="77777777" w:rsidTr="00524F3B">
        <w:trPr>
          <w:cantSplit/>
          <w:trHeight w:val="1266"/>
          <w:jc w:val="center"/>
        </w:trPr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67C8F17C" w14:textId="77777777" w:rsidR="00B77A9E" w:rsidRPr="00CE1E7C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lastRenderedPageBreak/>
              <w:t>Maths</w:t>
            </w:r>
          </w:p>
        </w:tc>
        <w:tc>
          <w:tcPr>
            <w:tcW w:w="2127" w:type="dxa"/>
            <w:shd w:val="clear" w:color="auto" w:fill="BDD6EE" w:themeFill="accent5" w:themeFillTint="66"/>
          </w:tcPr>
          <w:p w14:paraId="482C87C8" w14:textId="4A451667" w:rsidR="00B77A9E" w:rsidRPr="00CE1E7C" w:rsidRDefault="00B77A9E" w:rsidP="00FE0A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Number – Place Value/ Addition, Subtraction</w:t>
            </w:r>
            <w:r w:rsidR="00FE0A16">
              <w:rPr>
                <w:rFonts w:ascii="Comic Sans MS" w:hAnsi="Comic Sans MS"/>
                <w:sz w:val="18"/>
                <w:szCs w:val="18"/>
              </w:rPr>
              <w:t xml:space="preserve">, multiplication and division </w:t>
            </w:r>
          </w:p>
        </w:tc>
        <w:tc>
          <w:tcPr>
            <w:tcW w:w="2268" w:type="dxa"/>
            <w:shd w:val="clear" w:color="auto" w:fill="9CC2E5" w:themeFill="accent5" w:themeFillTint="99"/>
          </w:tcPr>
          <w:p w14:paraId="6F61CE48" w14:textId="0AF9BE5A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 xml:space="preserve">Number – </w:t>
            </w:r>
            <w:r w:rsidR="00FE0A16">
              <w:rPr>
                <w:rFonts w:ascii="Comic Sans MS" w:hAnsi="Comic Sans MS"/>
                <w:sz w:val="18"/>
                <w:szCs w:val="18"/>
              </w:rPr>
              <w:t xml:space="preserve">Fractions </w:t>
            </w:r>
            <w:r w:rsidR="004B375E">
              <w:rPr>
                <w:rFonts w:ascii="Comic Sans MS" w:hAnsi="Comic Sans MS"/>
                <w:sz w:val="18"/>
                <w:szCs w:val="18"/>
              </w:rPr>
              <w:t xml:space="preserve">/converting measure </w:t>
            </w:r>
          </w:p>
        </w:tc>
        <w:tc>
          <w:tcPr>
            <w:tcW w:w="1984" w:type="dxa"/>
            <w:shd w:val="clear" w:color="auto" w:fill="BDD6EE" w:themeFill="accent5" w:themeFillTint="66"/>
          </w:tcPr>
          <w:p w14:paraId="16339D11" w14:textId="5E0C3448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Ratio / Algebra</w:t>
            </w:r>
            <w:r w:rsidR="004B375E">
              <w:rPr>
                <w:rFonts w:ascii="Comic Sans MS" w:hAnsi="Comic Sans MS"/>
                <w:sz w:val="18"/>
                <w:szCs w:val="18"/>
              </w:rPr>
              <w:t xml:space="preserve"> / Decimals </w:t>
            </w:r>
          </w:p>
        </w:tc>
        <w:tc>
          <w:tcPr>
            <w:tcW w:w="2410" w:type="dxa"/>
            <w:shd w:val="clear" w:color="auto" w:fill="9CC2E5" w:themeFill="accent5" w:themeFillTint="99"/>
          </w:tcPr>
          <w:p w14:paraId="551D40DC" w14:textId="364D881B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Fractions</w:t>
            </w:r>
            <w:r w:rsidR="003747A1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CE1E7C">
              <w:rPr>
                <w:rFonts w:ascii="Comic Sans MS" w:hAnsi="Comic Sans MS"/>
                <w:sz w:val="18"/>
                <w:szCs w:val="18"/>
              </w:rPr>
              <w:t>Decimals</w:t>
            </w:r>
            <w:r w:rsidR="003747A1">
              <w:rPr>
                <w:rFonts w:ascii="Comic Sans MS" w:hAnsi="Comic Sans MS"/>
                <w:sz w:val="18"/>
                <w:szCs w:val="18"/>
              </w:rPr>
              <w:t xml:space="preserve"> and percentages / Area Perimeter and Volume/ Statistics </w:t>
            </w:r>
            <w:r w:rsidRPr="00CE1E7C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5E4E0DCA" w14:textId="494C3CB8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Geometry and Properties of Shapes</w:t>
            </w:r>
          </w:p>
        </w:tc>
        <w:tc>
          <w:tcPr>
            <w:tcW w:w="2329" w:type="dxa"/>
            <w:shd w:val="clear" w:color="auto" w:fill="9CC2E5" w:themeFill="accent5" w:themeFillTint="99"/>
          </w:tcPr>
          <w:p w14:paraId="7373DE5D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Post-SATs projects &amp; consolidation</w:t>
            </w:r>
          </w:p>
        </w:tc>
      </w:tr>
      <w:tr w:rsidR="00B77A9E" w:rsidRPr="00774752" w14:paraId="66F1A961" w14:textId="77777777" w:rsidTr="00524F3B">
        <w:trPr>
          <w:cantSplit/>
          <w:trHeight w:val="1134"/>
          <w:jc w:val="center"/>
        </w:trPr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448051AA" w14:textId="77777777" w:rsidR="00B77A9E" w:rsidRPr="00CE1E7C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Science</w:t>
            </w:r>
          </w:p>
        </w:tc>
        <w:tc>
          <w:tcPr>
            <w:tcW w:w="2127" w:type="dxa"/>
            <w:shd w:val="clear" w:color="auto" w:fill="BDD6EE" w:themeFill="accent5" w:themeFillTint="66"/>
          </w:tcPr>
          <w:p w14:paraId="09C9AD58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 xml:space="preserve">Living Things &amp; their Habitats </w:t>
            </w:r>
          </w:p>
        </w:tc>
        <w:tc>
          <w:tcPr>
            <w:tcW w:w="2268" w:type="dxa"/>
            <w:shd w:val="clear" w:color="auto" w:fill="9CC2E5" w:themeFill="accent5" w:themeFillTint="99"/>
          </w:tcPr>
          <w:p w14:paraId="190BC07E" w14:textId="54E21764" w:rsidR="00B77A9E" w:rsidRPr="00CE1E7C" w:rsidRDefault="00D635A1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Electricity</w:t>
            </w:r>
            <w:r>
              <w:rPr>
                <w:rFonts w:ascii="Comic Sans MS" w:hAnsi="Comic Sans MS"/>
                <w:sz w:val="18"/>
                <w:szCs w:val="18"/>
              </w:rPr>
              <w:t xml:space="preserve"> and renewable energy</w:t>
            </w:r>
          </w:p>
        </w:tc>
        <w:tc>
          <w:tcPr>
            <w:tcW w:w="1984" w:type="dxa"/>
            <w:shd w:val="clear" w:color="auto" w:fill="BDD6EE" w:themeFill="accent5" w:themeFillTint="66"/>
          </w:tcPr>
          <w:p w14:paraId="72E46C19" w14:textId="5B8C45E4" w:rsidR="00B77A9E" w:rsidRPr="00CE1E7C" w:rsidRDefault="00D635A1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Light and pollution</w:t>
            </w:r>
          </w:p>
        </w:tc>
        <w:tc>
          <w:tcPr>
            <w:tcW w:w="2410" w:type="dxa"/>
            <w:shd w:val="clear" w:color="auto" w:fill="9CC2E5" w:themeFill="accent5" w:themeFillTint="99"/>
          </w:tcPr>
          <w:p w14:paraId="4014027A" w14:textId="101CF8B1" w:rsidR="00B77A9E" w:rsidRPr="00CE1E7C" w:rsidRDefault="00A04204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Circulatory system, diet and lifestyle 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5AAFE4DA" w14:textId="7EF10CE1" w:rsidR="00B77A9E" w:rsidRPr="00CE1E7C" w:rsidRDefault="00A04204" w:rsidP="00A0420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Variations, adaptions, fossils </w:t>
            </w:r>
          </w:p>
        </w:tc>
        <w:tc>
          <w:tcPr>
            <w:tcW w:w="2329" w:type="dxa"/>
            <w:shd w:val="clear" w:color="auto" w:fill="9CC2E5" w:themeFill="accent5" w:themeFillTint="99"/>
          </w:tcPr>
          <w:p w14:paraId="28EB5391" w14:textId="65B24F2A" w:rsidR="00B77A9E" w:rsidRPr="00CE1E7C" w:rsidRDefault="00A04204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Consolidation and projects </w:t>
            </w:r>
          </w:p>
        </w:tc>
      </w:tr>
      <w:tr w:rsidR="00B77A9E" w:rsidRPr="00774752" w14:paraId="2961F915" w14:textId="77777777" w:rsidTr="00524F3B">
        <w:trPr>
          <w:cantSplit/>
          <w:trHeight w:val="1134"/>
          <w:jc w:val="center"/>
        </w:trPr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5FFBE7EC" w14:textId="77777777" w:rsidR="00B77A9E" w:rsidRPr="00CE1E7C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RE</w:t>
            </w:r>
          </w:p>
        </w:tc>
        <w:tc>
          <w:tcPr>
            <w:tcW w:w="2127" w:type="dxa"/>
            <w:shd w:val="clear" w:color="auto" w:fill="BDD6EE" w:themeFill="accent5" w:themeFillTint="66"/>
          </w:tcPr>
          <w:p w14:paraId="530D341C" w14:textId="56FFD3CC" w:rsidR="00B77A9E" w:rsidRPr="00CE1E7C" w:rsidRDefault="00B77A9E" w:rsidP="008137C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Christianity and Science: Conflict or Complement?</w:t>
            </w:r>
          </w:p>
        </w:tc>
        <w:tc>
          <w:tcPr>
            <w:tcW w:w="2268" w:type="dxa"/>
            <w:shd w:val="clear" w:color="auto" w:fill="9CC2E5" w:themeFill="accent5" w:themeFillTint="99"/>
          </w:tcPr>
          <w:p w14:paraId="3C94EA2B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How is Jesus God Incarnate?</w:t>
            </w:r>
          </w:p>
        </w:tc>
        <w:tc>
          <w:tcPr>
            <w:tcW w:w="1984" w:type="dxa"/>
            <w:shd w:val="clear" w:color="auto" w:fill="BDD6EE" w:themeFill="accent5" w:themeFillTint="66"/>
          </w:tcPr>
          <w:p w14:paraId="37E83EDA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 xml:space="preserve">Humanism and happiness. </w:t>
            </w:r>
          </w:p>
        </w:tc>
        <w:tc>
          <w:tcPr>
            <w:tcW w:w="2410" w:type="dxa"/>
            <w:shd w:val="clear" w:color="auto" w:fill="9CC2E5" w:themeFill="accent5" w:themeFillTint="99"/>
          </w:tcPr>
          <w:p w14:paraId="63BFF2C1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Judaism- What is holiness?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55D0D3D8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Creation and the Fall</w:t>
            </w:r>
          </w:p>
        </w:tc>
        <w:tc>
          <w:tcPr>
            <w:tcW w:w="2329" w:type="dxa"/>
            <w:shd w:val="clear" w:color="auto" w:fill="9CC2E5" w:themeFill="accent5" w:themeFillTint="99"/>
          </w:tcPr>
          <w:p w14:paraId="475BD75E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Salvation</w:t>
            </w:r>
          </w:p>
        </w:tc>
      </w:tr>
      <w:tr w:rsidR="00B77A9E" w:rsidRPr="00774752" w14:paraId="10B123B4" w14:textId="77777777" w:rsidTr="00524F3B">
        <w:trPr>
          <w:cantSplit/>
          <w:trHeight w:val="1134"/>
          <w:jc w:val="center"/>
        </w:trPr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2E9D5C7E" w14:textId="3004265D" w:rsidR="00B77A9E" w:rsidRPr="00CE1E7C" w:rsidRDefault="00113F2F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Topic </w:t>
            </w:r>
          </w:p>
        </w:tc>
        <w:tc>
          <w:tcPr>
            <w:tcW w:w="2127" w:type="dxa"/>
            <w:shd w:val="clear" w:color="auto" w:fill="BDD6EE" w:themeFill="accent5" w:themeFillTint="66"/>
          </w:tcPr>
          <w:p w14:paraId="27673075" w14:textId="77777777" w:rsidR="00113F2F" w:rsidRDefault="00113F2F" w:rsidP="008137C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History </w:t>
            </w:r>
          </w:p>
          <w:p w14:paraId="2E8FDB24" w14:textId="3AE968D3" w:rsidR="00B77A9E" w:rsidRPr="00CE1E7C" w:rsidRDefault="00B77A9E" w:rsidP="008137C6">
            <w:pPr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WWII</w:t>
            </w:r>
            <w:r w:rsidR="008137C6">
              <w:rPr>
                <w:rFonts w:ascii="Comic Sans MS" w:hAnsi="Comic Sans MS"/>
                <w:sz w:val="18"/>
                <w:szCs w:val="18"/>
              </w:rPr>
              <w:t xml:space="preserve">: </w:t>
            </w:r>
            <w:r w:rsidRPr="00CE1E7C">
              <w:rPr>
                <w:rFonts w:ascii="Comic Sans MS" w:hAnsi="Comic Sans MS"/>
                <w:sz w:val="18"/>
                <w:szCs w:val="18"/>
              </w:rPr>
              <w:t xml:space="preserve"> Causes of War</w:t>
            </w:r>
            <w:r w:rsidR="008137C6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>
              <w:rPr>
                <w:rFonts w:ascii="Comic Sans MS" w:hAnsi="Comic Sans MS"/>
                <w:sz w:val="18"/>
                <w:szCs w:val="18"/>
              </w:rPr>
              <w:t>C</w:t>
            </w:r>
            <w:r w:rsidRPr="00CE1E7C">
              <w:rPr>
                <w:rFonts w:ascii="Comic Sans MS" w:hAnsi="Comic Sans MS"/>
                <w:sz w:val="18"/>
                <w:szCs w:val="18"/>
              </w:rPr>
              <w:t>ountries</w:t>
            </w:r>
            <w:r>
              <w:rPr>
                <w:rFonts w:ascii="Comic Sans MS" w:hAnsi="Comic Sans MS"/>
                <w:sz w:val="18"/>
                <w:szCs w:val="18"/>
              </w:rPr>
              <w:t xml:space="preserve"> on a map</w:t>
            </w:r>
            <w:r w:rsidR="008137C6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>
              <w:rPr>
                <w:rFonts w:ascii="Comic Sans MS" w:hAnsi="Comic Sans MS"/>
                <w:sz w:val="18"/>
                <w:szCs w:val="18"/>
              </w:rPr>
              <w:t>E</w:t>
            </w:r>
            <w:r w:rsidRPr="00CE1E7C">
              <w:rPr>
                <w:rFonts w:ascii="Comic Sans MS" w:hAnsi="Comic Sans MS"/>
                <w:sz w:val="18"/>
                <w:szCs w:val="18"/>
              </w:rPr>
              <w:t>vacuees</w:t>
            </w:r>
            <w:r w:rsidR="008137C6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CE1E7C">
              <w:rPr>
                <w:rFonts w:ascii="Comic Sans MS" w:hAnsi="Comic Sans MS"/>
                <w:sz w:val="18"/>
                <w:szCs w:val="18"/>
              </w:rPr>
              <w:t>Dunkirk</w:t>
            </w:r>
            <w:r w:rsidR="008137C6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CE1E7C">
              <w:rPr>
                <w:rFonts w:ascii="Comic Sans MS" w:hAnsi="Comic Sans MS"/>
                <w:sz w:val="18"/>
                <w:szCs w:val="18"/>
              </w:rPr>
              <w:t>Battle of Britain</w:t>
            </w:r>
            <w:r w:rsidR="008137C6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CE1E7C">
              <w:rPr>
                <w:rFonts w:ascii="Comic Sans MS" w:hAnsi="Comic Sans MS"/>
                <w:sz w:val="18"/>
                <w:szCs w:val="18"/>
              </w:rPr>
              <w:t>Blitz</w:t>
            </w:r>
            <w:r w:rsidR="008137C6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CE1E7C">
              <w:rPr>
                <w:rFonts w:ascii="Comic Sans MS" w:hAnsi="Comic Sans MS"/>
                <w:sz w:val="18"/>
                <w:szCs w:val="18"/>
              </w:rPr>
              <w:t>Rations</w:t>
            </w:r>
            <w:r w:rsidR="008137C6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CE1E7C">
              <w:rPr>
                <w:rFonts w:ascii="Comic Sans MS" w:hAnsi="Comic Sans MS"/>
                <w:sz w:val="18"/>
                <w:szCs w:val="18"/>
              </w:rPr>
              <w:t>Shelters</w:t>
            </w:r>
            <w:r w:rsidR="008137C6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CE1E7C">
              <w:rPr>
                <w:rFonts w:ascii="Comic Sans MS" w:hAnsi="Comic Sans MS"/>
                <w:sz w:val="18"/>
                <w:szCs w:val="18"/>
              </w:rPr>
              <w:t>D day</w:t>
            </w:r>
            <w:r w:rsidR="008137C6">
              <w:rPr>
                <w:rFonts w:ascii="Comic Sans MS" w:hAnsi="Comic Sans MS"/>
                <w:sz w:val="18"/>
                <w:szCs w:val="18"/>
              </w:rPr>
              <w:t xml:space="preserve"> and VE day</w:t>
            </w:r>
          </w:p>
        </w:tc>
        <w:tc>
          <w:tcPr>
            <w:tcW w:w="2268" w:type="dxa"/>
            <w:shd w:val="clear" w:color="auto" w:fill="9CC2E5" w:themeFill="accent5" w:themeFillTint="99"/>
          </w:tcPr>
          <w:p w14:paraId="53588075" w14:textId="77777777" w:rsidR="00B77A9E" w:rsidRDefault="00113F2F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Geography</w:t>
            </w:r>
          </w:p>
          <w:p w14:paraId="57FC5F99" w14:textId="4822ADBA" w:rsidR="00113F2F" w:rsidRDefault="00113F2F" w:rsidP="00113F2F">
            <w:pPr>
              <w:pStyle w:val="paragraph"/>
              <w:spacing w:before="0" w:beforeAutospacing="0" w:after="0" w:afterAutospacing="0"/>
              <w:rPr>
                <w:rStyle w:val="eop"/>
                <w:rFonts w:ascii="Comic Sans MS" w:eastAsiaTheme="minorEastAsia" w:hAnsi="Comic Sans MS" w:cstheme="minorHAnsi"/>
                <w:sz w:val="18"/>
                <w:szCs w:val="18"/>
              </w:rPr>
            </w:pPr>
            <w:r w:rsidRPr="00CE1E7C">
              <w:rPr>
                <w:rStyle w:val="eop"/>
                <w:rFonts w:ascii="Comic Sans MS" w:eastAsiaTheme="minorEastAsia" w:hAnsi="Comic Sans MS" w:cstheme="minorHAnsi"/>
                <w:b/>
                <w:bCs/>
                <w:sz w:val="18"/>
                <w:szCs w:val="18"/>
              </w:rPr>
              <w:t>Rainforests:</w:t>
            </w:r>
            <w:r w:rsidR="00524F3B">
              <w:rPr>
                <w:rStyle w:val="eop"/>
                <w:rFonts w:ascii="Comic Sans MS" w:eastAsiaTheme="minorEastAsia" w:hAnsi="Comic Sans MS" w:cstheme="minorHAnsi"/>
                <w:b/>
                <w:bCs/>
                <w:sz w:val="18"/>
                <w:szCs w:val="18"/>
              </w:rPr>
              <w:t xml:space="preserve"> </w:t>
            </w:r>
            <w:r w:rsidRPr="00CE1E7C">
              <w:rPr>
                <w:rStyle w:val="eop"/>
                <w:rFonts w:ascii="Comic Sans MS" w:eastAsiaTheme="minorEastAsia" w:hAnsi="Comic Sans MS" w:cstheme="minorHAnsi"/>
                <w:sz w:val="18"/>
                <w:szCs w:val="18"/>
              </w:rPr>
              <w:t>What is a rainforest</w:t>
            </w:r>
            <w:r w:rsidR="00524F3B">
              <w:rPr>
                <w:rStyle w:val="eop"/>
                <w:rFonts w:ascii="Comic Sans MS" w:eastAsiaTheme="minorEastAsia" w:hAnsi="Comic Sans MS" w:cstheme="minorHAnsi"/>
                <w:sz w:val="18"/>
                <w:szCs w:val="18"/>
              </w:rPr>
              <w:t>?</w:t>
            </w:r>
            <w:r w:rsidR="00212139">
              <w:rPr>
                <w:rStyle w:val="eop"/>
                <w:rFonts w:ascii="Comic Sans MS" w:eastAsiaTheme="minorEastAsia" w:hAnsi="Comic Sans MS" w:cstheme="minorHAnsi"/>
                <w:sz w:val="18"/>
                <w:szCs w:val="18"/>
              </w:rPr>
              <w:t xml:space="preserve"> </w:t>
            </w:r>
            <w:r>
              <w:rPr>
                <w:rStyle w:val="eop"/>
                <w:rFonts w:ascii="Comic Sans MS" w:eastAsiaTheme="minorEastAsia" w:hAnsi="Comic Sans MS" w:cstheme="minorHAnsi"/>
                <w:sz w:val="18"/>
                <w:szCs w:val="18"/>
              </w:rPr>
              <w:t>Locations</w:t>
            </w:r>
            <w:r w:rsidR="00524F3B">
              <w:rPr>
                <w:rStyle w:val="eop"/>
                <w:rFonts w:ascii="Comic Sans MS" w:eastAsiaTheme="minorEastAsia" w:hAnsi="Comic Sans MS" w:cstheme="minorHAnsi"/>
                <w:sz w:val="18"/>
                <w:szCs w:val="18"/>
              </w:rPr>
              <w:t xml:space="preserve">, </w:t>
            </w:r>
            <w:r>
              <w:rPr>
                <w:rStyle w:val="eop"/>
                <w:rFonts w:ascii="Comic Sans MS" w:eastAsiaTheme="minorEastAsia" w:hAnsi="Comic Sans MS" w:cstheme="minorHAnsi"/>
                <w:sz w:val="18"/>
                <w:szCs w:val="18"/>
              </w:rPr>
              <w:t>C</w:t>
            </w:r>
            <w:r w:rsidRPr="00CE1E7C">
              <w:rPr>
                <w:rStyle w:val="eop"/>
                <w:rFonts w:ascii="Comic Sans MS" w:eastAsiaTheme="minorEastAsia" w:hAnsi="Comic Sans MS" w:cstheme="minorHAnsi"/>
                <w:sz w:val="18"/>
                <w:szCs w:val="18"/>
              </w:rPr>
              <w:t>onservation</w:t>
            </w:r>
            <w:r w:rsidR="00524F3B">
              <w:rPr>
                <w:rStyle w:val="eop"/>
                <w:rFonts w:ascii="Comic Sans MS" w:eastAsiaTheme="minorEastAsia" w:hAnsi="Comic Sans MS" w:cstheme="minorHAnsi"/>
                <w:sz w:val="18"/>
                <w:szCs w:val="18"/>
              </w:rPr>
              <w:t xml:space="preserve">, </w:t>
            </w:r>
            <w:r>
              <w:rPr>
                <w:rStyle w:val="eop"/>
                <w:rFonts w:ascii="Comic Sans MS" w:eastAsiaTheme="minorEastAsia" w:hAnsi="Comic Sans MS" w:cstheme="minorHAnsi"/>
                <w:sz w:val="18"/>
                <w:szCs w:val="18"/>
              </w:rPr>
              <w:t xml:space="preserve">Animals </w:t>
            </w:r>
          </w:p>
          <w:p w14:paraId="1B128878" w14:textId="77777777" w:rsidR="00524F3B" w:rsidRDefault="00524F3B" w:rsidP="00113F2F">
            <w:pPr>
              <w:pStyle w:val="paragraph"/>
              <w:spacing w:before="0" w:beforeAutospacing="0" w:after="0" w:afterAutospacing="0"/>
              <w:rPr>
                <w:rStyle w:val="eop"/>
                <w:rFonts w:ascii="Comic Sans MS" w:eastAsiaTheme="minorEastAsia" w:hAnsi="Comic Sans MS" w:cstheme="minorHAnsi"/>
                <w:sz w:val="18"/>
                <w:szCs w:val="18"/>
              </w:rPr>
            </w:pPr>
          </w:p>
          <w:p w14:paraId="1DAF970E" w14:textId="5AE10966" w:rsidR="00113F2F" w:rsidRDefault="00113F2F" w:rsidP="00113F2F">
            <w:pPr>
              <w:pStyle w:val="paragraph"/>
              <w:spacing w:before="0" w:beforeAutospacing="0" w:after="0" w:afterAutospacing="0"/>
              <w:rPr>
                <w:rStyle w:val="eop"/>
                <w:rFonts w:ascii="Comic Sans MS" w:eastAsiaTheme="minorEastAsia" w:hAnsi="Comic Sans MS" w:cstheme="minorHAnsi"/>
                <w:sz w:val="18"/>
                <w:szCs w:val="18"/>
              </w:rPr>
            </w:pPr>
            <w:r w:rsidRPr="00D04536">
              <w:rPr>
                <w:rStyle w:val="eop"/>
                <w:rFonts w:ascii="Comic Sans MS" w:eastAsiaTheme="minorEastAsia" w:hAnsi="Comic Sans MS" w:cstheme="minorHAnsi"/>
                <w:b/>
                <w:bCs/>
                <w:sz w:val="18"/>
                <w:szCs w:val="18"/>
              </w:rPr>
              <w:t>Deserts:</w:t>
            </w:r>
            <w:r w:rsidR="00524F3B">
              <w:rPr>
                <w:rStyle w:val="eop"/>
                <w:rFonts w:ascii="Comic Sans MS" w:eastAsiaTheme="minorEastAsia" w:hAnsi="Comic Sans MS" w:cstheme="minorHAnsi"/>
                <w:b/>
                <w:bCs/>
                <w:sz w:val="18"/>
                <w:szCs w:val="18"/>
              </w:rPr>
              <w:t xml:space="preserve"> </w:t>
            </w:r>
            <w:r>
              <w:rPr>
                <w:rStyle w:val="eop"/>
                <w:rFonts w:ascii="Comic Sans MS" w:eastAsiaTheme="minorEastAsia" w:hAnsi="Comic Sans MS" w:cstheme="minorHAnsi"/>
                <w:sz w:val="18"/>
                <w:szCs w:val="18"/>
              </w:rPr>
              <w:t>Locations</w:t>
            </w:r>
            <w:r w:rsidR="00524F3B">
              <w:rPr>
                <w:rStyle w:val="eop"/>
                <w:rFonts w:ascii="Comic Sans MS" w:eastAsiaTheme="minorEastAsia" w:hAnsi="Comic Sans MS" w:cstheme="minorHAnsi"/>
                <w:sz w:val="18"/>
                <w:szCs w:val="18"/>
              </w:rPr>
              <w:t xml:space="preserve">, </w:t>
            </w:r>
            <w:r>
              <w:rPr>
                <w:rStyle w:val="eop"/>
                <w:rFonts w:ascii="Comic Sans MS" w:eastAsiaTheme="minorEastAsia" w:hAnsi="Comic Sans MS" w:cstheme="minorHAnsi"/>
                <w:sz w:val="18"/>
                <w:szCs w:val="18"/>
              </w:rPr>
              <w:t xml:space="preserve">Animals </w:t>
            </w:r>
          </w:p>
          <w:p w14:paraId="6B157FDB" w14:textId="77777777" w:rsidR="00524F3B" w:rsidRPr="00113F2F" w:rsidRDefault="00524F3B" w:rsidP="00113F2F">
            <w:pPr>
              <w:pStyle w:val="paragraph"/>
              <w:spacing w:before="0" w:beforeAutospacing="0" w:after="0" w:afterAutospacing="0"/>
              <w:rPr>
                <w:rFonts w:ascii="Comic Sans MS" w:eastAsiaTheme="minorEastAsia" w:hAnsi="Comic Sans MS" w:cstheme="minorHAnsi"/>
                <w:sz w:val="18"/>
                <w:szCs w:val="18"/>
              </w:rPr>
            </w:pPr>
          </w:p>
          <w:p w14:paraId="3D2E64F5" w14:textId="6BF7BF07" w:rsidR="00113F2F" w:rsidRPr="00CE1E7C" w:rsidRDefault="00113F2F" w:rsidP="00113F2F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eastAsiaTheme="minorEastAsia" w:hAnsi="Comic Sans MS" w:cstheme="minorBidi"/>
                <w:sz w:val="18"/>
                <w:szCs w:val="18"/>
              </w:rPr>
            </w:pPr>
            <w:r w:rsidRPr="00CE1E7C">
              <w:rPr>
                <w:rStyle w:val="eop"/>
                <w:rFonts w:ascii="Comic Sans MS" w:eastAsiaTheme="minorEastAsia" w:hAnsi="Comic Sans MS" w:cstheme="minorBidi"/>
                <w:b/>
                <w:bCs/>
                <w:sz w:val="18"/>
                <w:szCs w:val="18"/>
              </w:rPr>
              <w:t>Antarctica:</w:t>
            </w:r>
            <w:r w:rsidRPr="00CE1E7C">
              <w:rPr>
                <w:rStyle w:val="eop"/>
                <w:rFonts w:ascii="Comic Sans MS" w:eastAsiaTheme="minorEastAsia" w:hAnsi="Comic Sans MS" w:cstheme="minorBidi"/>
                <w:sz w:val="18"/>
                <w:szCs w:val="18"/>
              </w:rPr>
              <w:t xml:space="preserve"> Glaciation</w:t>
            </w:r>
          </w:p>
          <w:p w14:paraId="5FD6B617" w14:textId="651178E1" w:rsidR="00113F2F" w:rsidRPr="00CE1E7C" w:rsidRDefault="00113F2F" w:rsidP="00524F3B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Theme="minorEastAsia" w:hAnsi="Comic Sans MS" w:cstheme="minorHAnsi"/>
                <w:sz w:val="18"/>
                <w:szCs w:val="18"/>
              </w:rPr>
              <w:t>Glaciers</w:t>
            </w:r>
            <w:r w:rsidR="00524F3B">
              <w:rPr>
                <w:rFonts w:ascii="Comic Sans MS" w:eastAsiaTheme="minorEastAsia" w:hAnsi="Comic Sans MS" w:cstheme="minorHAnsi"/>
                <w:sz w:val="18"/>
                <w:szCs w:val="18"/>
              </w:rPr>
              <w:t xml:space="preserve">, </w:t>
            </w:r>
            <w:r>
              <w:rPr>
                <w:rFonts w:ascii="Comic Sans MS" w:eastAsiaTheme="minorEastAsia" w:hAnsi="Comic Sans MS"/>
                <w:sz w:val="18"/>
                <w:szCs w:val="18"/>
              </w:rPr>
              <w:t>Protection</w:t>
            </w:r>
          </w:p>
        </w:tc>
        <w:tc>
          <w:tcPr>
            <w:tcW w:w="1984" w:type="dxa"/>
            <w:shd w:val="clear" w:color="auto" w:fill="BDD6EE" w:themeFill="accent5" w:themeFillTint="66"/>
          </w:tcPr>
          <w:p w14:paraId="13A2E2AC" w14:textId="77777777" w:rsidR="00113F2F" w:rsidRDefault="00113F2F" w:rsidP="00113F2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History </w:t>
            </w:r>
          </w:p>
          <w:p w14:paraId="69603027" w14:textId="32F52D8D" w:rsidR="00B77A9E" w:rsidRPr="00CE1E7C" w:rsidRDefault="00B77A9E" w:rsidP="008137C6">
            <w:pPr>
              <w:rPr>
                <w:rStyle w:val="normaltextrun"/>
                <w:rFonts w:ascii="Comic Sans MS" w:eastAsiaTheme="minorEastAsia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Crime and Punishment</w:t>
            </w:r>
          </w:p>
          <w:p w14:paraId="2A2438B6" w14:textId="77777777" w:rsidR="00B77A9E" w:rsidRPr="00CE1E7C" w:rsidRDefault="00B77A9E" w:rsidP="0016199C">
            <w:pPr>
              <w:pStyle w:val="paragraph"/>
              <w:spacing w:before="0" w:beforeAutospacing="0" w:after="0" w:afterAutospacing="0"/>
              <w:rPr>
                <w:rStyle w:val="normaltextrun"/>
                <w:rFonts w:ascii="Comic Sans MS" w:eastAsiaTheme="minorEastAsia" w:hAnsi="Comic Sans MS" w:cstheme="minorBidi"/>
                <w:sz w:val="18"/>
                <w:szCs w:val="18"/>
              </w:rPr>
            </w:pPr>
            <w:r w:rsidRPr="00CE1E7C">
              <w:rPr>
                <w:rStyle w:val="normaltextrun"/>
                <w:rFonts w:ascii="Comic Sans MS" w:eastAsiaTheme="minorEastAsia" w:hAnsi="Comic Sans MS" w:cstheme="minorBidi"/>
                <w:sz w:val="18"/>
                <w:szCs w:val="18"/>
              </w:rPr>
              <w:t>Medieval Justice</w:t>
            </w:r>
          </w:p>
          <w:p w14:paraId="4AA07136" w14:textId="6A573D0E" w:rsidR="00B77A9E" w:rsidRPr="00CE1E7C" w:rsidRDefault="00B77A9E" w:rsidP="0016199C">
            <w:pPr>
              <w:pStyle w:val="paragraph"/>
              <w:spacing w:before="0" w:beforeAutospacing="0" w:after="0" w:afterAutospacing="0"/>
              <w:rPr>
                <w:rStyle w:val="normaltextrun"/>
                <w:rFonts w:ascii="Comic Sans MS" w:eastAsiaTheme="minorEastAsia" w:hAnsi="Comic Sans MS" w:cstheme="minorBidi"/>
                <w:sz w:val="18"/>
                <w:szCs w:val="18"/>
              </w:rPr>
            </w:pPr>
            <w:r w:rsidRPr="00CE1E7C">
              <w:rPr>
                <w:rStyle w:val="normaltextrun"/>
                <w:rFonts w:ascii="Comic Sans MS" w:eastAsiaTheme="minorEastAsia" w:hAnsi="Comic Sans MS" w:cstheme="minorBidi"/>
                <w:sz w:val="18"/>
                <w:szCs w:val="18"/>
              </w:rPr>
              <w:t xml:space="preserve">1500-1750 </w:t>
            </w:r>
          </w:p>
          <w:p w14:paraId="08240F52" w14:textId="77777777" w:rsidR="00B77A9E" w:rsidRPr="00CE1E7C" w:rsidRDefault="00B77A9E" w:rsidP="0016199C">
            <w:pPr>
              <w:pStyle w:val="paragraph"/>
              <w:spacing w:before="0" w:beforeAutospacing="0" w:after="0" w:afterAutospacing="0"/>
              <w:rPr>
                <w:rStyle w:val="normaltextrun"/>
                <w:rFonts w:ascii="Comic Sans MS" w:eastAsiaTheme="minorEastAsia" w:hAnsi="Comic Sans MS" w:cstheme="minorBidi"/>
                <w:sz w:val="18"/>
                <w:szCs w:val="18"/>
              </w:rPr>
            </w:pPr>
            <w:r w:rsidRPr="00CE1E7C">
              <w:rPr>
                <w:rStyle w:val="normaltextrun"/>
                <w:rFonts w:ascii="Comic Sans MS" w:eastAsiaTheme="minorEastAsia" w:hAnsi="Comic Sans MS" w:cstheme="minorBidi"/>
                <w:sz w:val="18"/>
                <w:szCs w:val="18"/>
              </w:rPr>
              <w:t>Bloody punishments 18</w:t>
            </w:r>
            <w:r w:rsidRPr="00CE1E7C">
              <w:rPr>
                <w:rStyle w:val="normaltextrun"/>
                <w:rFonts w:ascii="Comic Sans MS" w:eastAsiaTheme="minorEastAsia" w:hAnsi="Comic Sans MS" w:cstheme="minorBidi"/>
                <w:sz w:val="18"/>
                <w:szCs w:val="18"/>
                <w:vertAlign w:val="superscript"/>
              </w:rPr>
              <w:t>th</w:t>
            </w:r>
            <w:r w:rsidRPr="00CE1E7C">
              <w:rPr>
                <w:rStyle w:val="normaltextrun"/>
                <w:rFonts w:ascii="Comic Sans MS" w:eastAsiaTheme="minorEastAsia" w:hAnsi="Comic Sans MS" w:cstheme="minorBidi"/>
                <w:sz w:val="18"/>
                <w:szCs w:val="18"/>
              </w:rPr>
              <w:t xml:space="preserve"> century</w:t>
            </w:r>
          </w:p>
          <w:p w14:paraId="6A6C6313" w14:textId="77777777" w:rsidR="00B77A9E" w:rsidRPr="00CE1E7C" w:rsidRDefault="00B77A9E" w:rsidP="0016199C">
            <w:pPr>
              <w:pStyle w:val="paragraph"/>
              <w:spacing w:before="0" w:beforeAutospacing="0" w:after="0" w:afterAutospacing="0"/>
              <w:rPr>
                <w:rStyle w:val="normaltextrun"/>
                <w:rFonts w:ascii="Comic Sans MS" w:eastAsiaTheme="minorEastAsia" w:hAnsi="Comic Sans MS" w:cstheme="minorBidi"/>
                <w:sz w:val="18"/>
                <w:szCs w:val="18"/>
              </w:rPr>
            </w:pPr>
            <w:r w:rsidRPr="00CE1E7C">
              <w:rPr>
                <w:rStyle w:val="normaltextrun"/>
                <w:rFonts w:ascii="Comic Sans MS" w:eastAsiaTheme="minorEastAsia" w:hAnsi="Comic Sans MS" w:cstheme="minorBidi"/>
                <w:sz w:val="18"/>
                <w:szCs w:val="18"/>
              </w:rPr>
              <w:t>19</w:t>
            </w:r>
            <w:r w:rsidRPr="00CE1E7C">
              <w:rPr>
                <w:rStyle w:val="normaltextrun"/>
                <w:rFonts w:ascii="Comic Sans MS" w:eastAsiaTheme="minorEastAsia" w:hAnsi="Comic Sans MS" w:cstheme="minorBidi"/>
                <w:sz w:val="18"/>
                <w:szCs w:val="18"/>
                <w:vertAlign w:val="superscript"/>
              </w:rPr>
              <w:t>th</w:t>
            </w:r>
            <w:r w:rsidRPr="00CE1E7C">
              <w:rPr>
                <w:rStyle w:val="normaltextrun"/>
                <w:rFonts w:ascii="Comic Sans MS" w:eastAsiaTheme="minorEastAsia" w:hAnsi="Comic Sans MS" w:cstheme="minorBidi"/>
                <w:sz w:val="18"/>
                <w:szCs w:val="18"/>
              </w:rPr>
              <w:t xml:space="preserve"> Century – increase in prisons</w:t>
            </w:r>
          </w:p>
          <w:p w14:paraId="5B21C923" w14:textId="77777777" w:rsidR="00B77A9E" w:rsidRPr="00F53AB3" w:rsidRDefault="00B77A9E" w:rsidP="0016199C">
            <w:pPr>
              <w:pStyle w:val="paragraph"/>
              <w:spacing w:before="0" w:beforeAutospacing="0" w:after="0" w:afterAutospacing="0"/>
              <w:rPr>
                <w:rFonts w:ascii="Comic Sans MS" w:eastAsiaTheme="minorEastAsia" w:hAnsi="Comic Sans MS" w:cstheme="minorBidi"/>
                <w:sz w:val="18"/>
                <w:szCs w:val="18"/>
              </w:rPr>
            </w:pPr>
            <w:r w:rsidRPr="00CE1E7C">
              <w:rPr>
                <w:rStyle w:val="normaltextrun"/>
                <w:rFonts w:ascii="Comic Sans MS" w:eastAsiaTheme="minorEastAsia" w:hAnsi="Comic Sans MS" w:cstheme="minorBidi"/>
                <w:sz w:val="18"/>
                <w:szCs w:val="18"/>
              </w:rPr>
              <w:t>Improvements in last 100 years</w:t>
            </w:r>
          </w:p>
        </w:tc>
        <w:tc>
          <w:tcPr>
            <w:tcW w:w="2410" w:type="dxa"/>
            <w:shd w:val="clear" w:color="auto" w:fill="9CC2E5" w:themeFill="accent5" w:themeFillTint="99"/>
          </w:tcPr>
          <w:p w14:paraId="612FAD05" w14:textId="77777777" w:rsidR="00B77A9E" w:rsidRDefault="00113F2F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Geography</w:t>
            </w:r>
          </w:p>
          <w:p w14:paraId="542BD819" w14:textId="5EAF7300" w:rsidR="00113F2F" w:rsidRDefault="00113F2F" w:rsidP="00113F2F">
            <w:pPr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Food origins</w:t>
            </w:r>
            <w:r w:rsidR="0090671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>
              <w:rPr>
                <w:rFonts w:ascii="Comic Sans MS" w:hAnsi="Comic Sans MS"/>
                <w:sz w:val="18"/>
                <w:szCs w:val="18"/>
              </w:rPr>
              <w:t>Trade</w:t>
            </w:r>
            <w:r w:rsidR="0090671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>
              <w:rPr>
                <w:rFonts w:ascii="Comic Sans MS" w:hAnsi="Comic Sans MS"/>
                <w:sz w:val="18"/>
                <w:szCs w:val="18"/>
              </w:rPr>
              <w:t>Seasonal food</w:t>
            </w:r>
            <w:r w:rsidR="0090671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>
              <w:rPr>
                <w:rFonts w:ascii="Comic Sans MS" w:hAnsi="Comic Sans MS"/>
                <w:sz w:val="18"/>
                <w:szCs w:val="18"/>
              </w:rPr>
              <w:t>Local food</w:t>
            </w:r>
            <w:r w:rsidR="0090671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>
              <w:rPr>
                <w:rFonts w:ascii="Comic Sans MS" w:hAnsi="Comic Sans MS"/>
                <w:sz w:val="18"/>
                <w:szCs w:val="18"/>
              </w:rPr>
              <w:t>Fairtrade</w:t>
            </w:r>
            <w:r w:rsidR="0090671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>
              <w:rPr>
                <w:rFonts w:ascii="Comic Sans MS" w:hAnsi="Comic Sans MS"/>
                <w:sz w:val="18"/>
                <w:szCs w:val="18"/>
              </w:rPr>
              <w:t>Traditional food from around the world</w:t>
            </w:r>
            <w:r w:rsidR="0090671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>
              <w:rPr>
                <w:rFonts w:ascii="Comic Sans MS" w:hAnsi="Comic Sans MS"/>
                <w:sz w:val="18"/>
                <w:szCs w:val="18"/>
              </w:rPr>
              <w:t>Unpack the supermarket</w:t>
            </w:r>
            <w:r w:rsidR="0090671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>
              <w:rPr>
                <w:rFonts w:ascii="Comic Sans MS" w:hAnsi="Comic Sans MS"/>
                <w:sz w:val="18"/>
                <w:szCs w:val="18"/>
              </w:rPr>
              <w:t xml:space="preserve">Zero waste </w:t>
            </w:r>
          </w:p>
          <w:p w14:paraId="3A2E1982" w14:textId="14045808" w:rsidR="00113F2F" w:rsidRPr="00CE1E7C" w:rsidRDefault="00113F2F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BDD6EE" w:themeFill="accent5" w:themeFillTint="66"/>
          </w:tcPr>
          <w:p w14:paraId="797743AC" w14:textId="77777777" w:rsidR="00113F2F" w:rsidRDefault="00113F2F" w:rsidP="00113F2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History </w:t>
            </w:r>
          </w:p>
          <w:p w14:paraId="1595693F" w14:textId="77777777" w:rsidR="00B77A9E" w:rsidRDefault="00B77A9E" w:rsidP="0016199C">
            <w:pPr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Local study</w:t>
            </w:r>
            <w:r>
              <w:rPr>
                <w:rFonts w:ascii="Comic Sans MS" w:hAnsi="Comic Sans MS"/>
                <w:sz w:val="18"/>
                <w:szCs w:val="18"/>
              </w:rPr>
              <w:t>:</w:t>
            </w:r>
          </w:p>
          <w:p w14:paraId="1FF34146" w14:textId="77777777" w:rsidR="00B77A9E" w:rsidRPr="00CE1E7C" w:rsidRDefault="00B77A9E" w:rsidP="0016199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Look at land use changes/ local businesses/ housing development/ transport and roads?</w:t>
            </w:r>
          </w:p>
        </w:tc>
        <w:tc>
          <w:tcPr>
            <w:tcW w:w="2329" w:type="dxa"/>
            <w:shd w:val="clear" w:color="auto" w:fill="9CC2E5" w:themeFill="accent5" w:themeFillTint="99"/>
          </w:tcPr>
          <w:p w14:paraId="26EDA576" w14:textId="77777777" w:rsidR="00B77A9E" w:rsidRDefault="00113F2F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Geography</w:t>
            </w:r>
          </w:p>
          <w:p w14:paraId="170C0CC1" w14:textId="16E601A7" w:rsidR="007D0640" w:rsidRDefault="00113F2F" w:rsidP="007D0640">
            <w:pPr>
              <w:rPr>
                <w:rFonts w:ascii="Comic Sans MS" w:eastAsia="Calibri" w:hAnsi="Comic Sans MS"/>
                <w:sz w:val="18"/>
                <w:szCs w:val="18"/>
              </w:rPr>
            </w:pPr>
            <w:r w:rsidRPr="00461A06">
              <w:rPr>
                <w:rFonts w:ascii="Comic Sans MS" w:hAnsi="Comic Sans MS"/>
                <w:b/>
                <w:bCs/>
                <w:sz w:val="18"/>
                <w:szCs w:val="18"/>
              </w:rPr>
              <w:t>Coasts:</w:t>
            </w:r>
            <w:r w:rsidR="0090671C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Ocean layers</w:t>
            </w:r>
            <w:r w:rsidR="0090671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>
              <w:rPr>
                <w:rFonts w:ascii="Comic Sans MS" w:hAnsi="Comic Sans MS"/>
                <w:sz w:val="18"/>
                <w:szCs w:val="18"/>
              </w:rPr>
              <w:t>Human impact</w:t>
            </w:r>
            <w:r w:rsidR="0090671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>
              <w:rPr>
                <w:rFonts w:ascii="Comic Sans MS" w:hAnsi="Comic Sans MS"/>
                <w:sz w:val="18"/>
                <w:szCs w:val="18"/>
              </w:rPr>
              <w:t>Coral reefs</w:t>
            </w:r>
            <w:r w:rsidR="0090671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>
              <w:rPr>
                <w:rFonts w:ascii="Comic Sans MS" w:hAnsi="Comic Sans MS"/>
                <w:sz w:val="18"/>
                <w:szCs w:val="18"/>
              </w:rPr>
              <w:t>Climate change</w:t>
            </w:r>
            <w:r w:rsidR="0090671C">
              <w:rPr>
                <w:rFonts w:ascii="Comic Sans MS" w:hAnsi="Comic Sans MS"/>
                <w:sz w:val="18"/>
                <w:szCs w:val="18"/>
              </w:rPr>
              <w:t>, E</w:t>
            </w:r>
            <w:r>
              <w:rPr>
                <w:rFonts w:ascii="Comic Sans MS" w:hAnsi="Comic Sans MS"/>
                <w:sz w:val="18"/>
                <w:szCs w:val="18"/>
              </w:rPr>
              <w:t>ndangered species</w:t>
            </w:r>
            <w:r w:rsidR="0090671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>
              <w:rPr>
                <w:rFonts w:ascii="Comic Sans MS" w:eastAsia="Calibri" w:hAnsi="Comic Sans MS"/>
                <w:sz w:val="18"/>
                <w:szCs w:val="18"/>
              </w:rPr>
              <w:t>L</w:t>
            </w:r>
            <w:r w:rsidRPr="00CE1E7C">
              <w:rPr>
                <w:rFonts w:ascii="Comic Sans MS" w:eastAsia="Calibri" w:hAnsi="Comic Sans MS"/>
                <w:sz w:val="18"/>
                <w:szCs w:val="18"/>
              </w:rPr>
              <w:t>andforms</w:t>
            </w:r>
            <w:r w:rsidR="0090671C">
              <w:rPr>
                <w:rFonts w:ascii="Comic Sans MS" w:eastAsia="Calibri" w:hAnsi="Comic Sans MS"/>
                <w:sz w:val="18"/>
                <w:szCs w:val="18"/>
              </w:rPr>
              <w:t>,</w:t>
            </w:r>
            <w:r w:rsidRPr="00CE1E7C">
              <w:rPr>
                <w:rFonts w:ascii="Comic Sans MS" w:eastAsia="Calibri" w:hAnsi="Comic Sans MS"/>
                <w:sz w:val="18"/>
                <w:szCs w:val="18"/>
              </w:rPr>
              <w:t xml:space="preserve"> coastal management</w:t>
            </w:r>
          </w:p>
          <w:p w14:paraId="521BD46C" w14:textId="2FCE42D0" w:rsidR="00113F2F" w:rsidRPr="00CE1E7C" w:rsidRDefault="00113F2F" w:rsidP="00524F3B">
            <w:pPr>
              <w:rPr>
                <w:rFonts w:ascii="Comic Sans MS" w:hAnsi="Comic Sans MS"/>
                <w:sz w:val="18"/>
                <w:szCs w:val="18"/>
              </w:rPr>
            </w:pPr>
            <w:r w:rsidRPr="00461A06">
              <w:rPr>
                <w:rStyle w:val="eop"/>
                <w:rFonts w:ascii="Comic Sans MS" w:eastAsiaTheme="minorEastAsia" w:hAnsi="Comic Sans MS"/>
                <w:b/>
                <w:bCs/>
                <w:sz w:val="18"/>
                <w:szCs w:val="18"/>
              </w:rPr>
              <w:t>Rivers:</w:t>
            </w:r>
            <w:r w:rsidR="00524F3B">
              <w:rPr>
                <w:rStyle w:val="eop"/>
                <w:rFonts w:ascii="Comic Sans MS" w:eastAsiaTheme="minorEastAsia" w:hAnsi="Comic Sans MS"/>
                <w:b/>
                <w:bCs/>
                <w:sz w:val="18"/>
                <w:szCs w:val="18"/>
              </w:rPr>
              <w:t xml:space="preserve"> </w:t>
            </w:r>
            <w:r>
              <w:rPr>
                <w:rStyle w:val="eop"/>
                <w:rFonts w:ascii="Comic Sans MS" w:eastAsiaTheme="minorEastAsia" w:hAnsi="Comic Sans MS"/>
                <w:sz w:val="18"/>
                <w:szCs w:val="18"/>
              </w:rPr>
              <w:t>Water cycle</w:t>
            </w:r>
            <w:r w:rsidR="0090671C">
              <w:rPr>
                <w:rStyle w:val="eop"/>
                <w:rFonts w:ascii="Comic Sans MS" w:eastAsiaTheme="minorEastAsia" w:hAnsi="Comic Sans MS"/>
                <w:sz w:val="18"/>
                <w:szCs w:val="18"/>
              </w:rPr>
              <w:t>,</w:t>
            </w:r>
            <w:r w:rsidR="00524F3B">
              <w:rPr>
                <w:rStyle w:val="eop"/>
                <w:rFonts w:ascii="Comic Sans MS" w:eastAsiaTheme="minorEastAsia" w:hAnsi="Comic Sans MS"/>
                <w:sz w:val="18"/>
                <w:szCs w:val="18"/>
              </w:rPr>
              <w:t xml:space="preserve"> </w:t>
            </w:r>
            <w:r>
              <w:rPr>
                <w:rStyle w:val="eop"/>
                <w:rFonts w:ascii="Comic Sans MS" w:eastAsiaTheme="minorEastAsia" w:hAnsi="Comic Sans MS"/>
                <w:sz w:val="18"/>
                <w:szCs w:val="18"/>
              </w:rPr>
              <w:t>Features of a rive</w:t>
            </w:r>
            <w:r w:rsidR="0090671C">
              <w:rPr>
                <w:rStyle w:val="eop"/>
                <w:rFonts w:ascii="Comic Sans MS" w:eastAsiaTheme="minorEastAsia" w:hAnsi="Comic Sans MS"/>
                <w:sz w:val="18"/>
                <w:szCs w:val="18"/>
              </w:rPr>
              <w:t xml:space="preserve">r, </w:t>
            </w:r>
            <w:r>
              <w:rPr>
                <w:rStyle w:val="eop"/>
                <w:rFonts w:ascii="Comic Sans MS" w:eastAsiaTheme="minorEastAsia" w:hAnsi="Comic Sans MS"/>
                <w:sz w:val="18"/>
                <w:szCs w:val="18"/>
              </w:rPr>
              <w:t>UK rivers</w:t>
            </w:r>
            <w:r w:rsidR="0090671C">
              <w:rPr>
                <w:rStyle w:val="eop"/>
                <w:rFonts w:ascii="Comic Sans MS" w:eastAsiaTheme="minorEastAsia" w:hAnsi="Comic Sans MS"/>
                <w:sz w:val="18"/>
                <w:szCs w:val="18"/>
              </w:rPr>
              <w:t xml:space="preserve">, </w:t>
            </w:r>
            <w:r>
              <w:rPr>
                <w:rStyle w:val="eop"/>
                <w:rFonts w:ascii="Comic Sans MS" w:eastAsiaTheme="minorEastAsia" w:hAnsi="Comic Sans MS"/>
                <w:sz w:val="18"/>
                <w:szCs w:val="18"/>
              </w:rPr>
              <w:t>Global rivers</w:t>
            </w:r>
            <w:r w:rsidR="0090671C">
              <w:rPr>
                <w:rStyle w:val="eop"/>
                <w:rFonts w:ascii="Comic Sans MS" w:eastAsiaTheme="minorEastAsia" w:hAnsi="Comic Sans MS"/>
                <w:sz w:val="18"/>
                <w:szCs w:val="18"/>
              </w:rPr>
              <w:t xml:space="preserve">, </w:t>
            </w:r>
            <w:r>
              <w:rPr>
                <w:rStyle w:val="eop"/>
                <w:rFonts w:ascii="Comic Sans MS" w:eastAsiaTheme="minorEastAsia" w:hAnsi="Comic Sans MS"/>
                <w:sz w:val="18"/>
                <w:szCs w:val="18"/>
              </w:rPr>
              <w:t>River uses</w:t>
            </w:r>
            <w:r w:rsidR="0090671C">
              <w:rPr>
                <w:rStyle w:val="eop"/>
                <w:rFonts w:ascii="Comic Sans MS" w:eastAsiaTheme="minorEastAsia" w:hAnsi="Comic Sans MS"/>
                <w:sz w:val="18"/>
                <w:szCs w:val="18"/>
              </w:rPr>
              <w:t xml:space="preserve">, </w:t>
            </w:r>
            <w:r>
              <w:rPr>
                <w:rStyle w:val="eop"/>
                <w:rFonts w:ascii="Comic Sans MS" w:eastAsiaTheme="minorEastAsia" w:hAnsi="Comic Sans MS"/>
                <w:sz w:val="18"/>
                <w:szCs w:val="18"/>
              </w:rPr>
              <w:t>Riverbank animals</w:t>
            </w:r>
          </w:p>
        </w:tc>
      </w:tr>
      <w:tr w:rsidR="00B77A9E" w:rsidRPr="00774752" w14:paraId="4933A71D" w14:textId="77777777" w:rsidTr="00524F3B">
        <w:trPr>
          <w:cantSplit/>
          <w:trHeight w:val="416"/>
          <w:jc w:val="center"/>
        </w:trPr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76B37C84" w14:textId="3641C83D" w:rsidR="00B77A9E" w:rsidRPr="00CE1E7C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BDD6EE" w:themeFill="accent5" w:themeFillTint="66"/>
          </w:tcPr>
          <w:p w14:paraId="0A88F249" w14:textId="77777777" w:rsidR="00B77A9E" w:rsidRPr="00CE1E7C" w:rsidRDefault="00B77A9E" w:rsidP="00524F3B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9CC2E5" w:themeFill="accent5" w:themeFillTint="99"/>
          </w:tcPr>
          <w:p w14:paraId="4054FC57" w14:textId="3CA87E6E" w:rsidR="00B77A9E" w:rsidRPr="00113F2F" w:rsidRDefault="00B77A9E" w:rsidP="00113F2F">
            <w:pPr>
              <w:rPr>
                <w:rFonts w:ascii="Comic Sans MS" w:eastAsiaTheme="minorEastAsia" w:hAnsi="Comic Sans MS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BDD6EE" w:themeFill="accent5" w:themeFillTint="66"/>
          </w:tcPr>
          <w:p w14:paraId="17616542" w14:textId="77777777" w:rsidR="00B77A9E" w:rsidRPr="00CE1E7C" w:rsidRDefault="00B77A9E" w:rsidP="00524F3B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9CC2E5" w:themeFill="accent5" w:themeFillTint="99"/>
          </w:tcPr>
          <w:p w14:paraId="06B65B72" w14:textId="77777777" w:rsidR="00B77A9E" w:rsidRPr="00CE1E7C" w:rsidRDefault="00B77A9E" w:rsidP="00524F3B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BDD6EE" w:themeFill="accent5" w:themeFillTint="66"/>
          </w:tcPr>
          <w:p w14:paraId="1CDECADB" w14:textId="77777777" w:rsidR="00B77A9E" w:rsidRPr="00CE1E7C" w:rsidRDefault="00B77A9E" w:rsidP="00524F3B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9" w:type="dxa"/>
            <w:shd w:val="clear" w:color="auto" w:fill="9CC2E5" w:themeFill="accent5" w:themeFillTint="99"/>
          </w:tcPr>
          <w:p w14:paraId="4173A428" w14:textId="77777777" w:rsidR="00B77A9E" w:rsidRPr="00CE1E7C" w:rsidRDefault="00B77A9E" w:rsidP="0016199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omic Sans MS" w:eastAsiaTheme="minorEastAsia" w:hAnsi="Comic Sans MS" w:cstheme="minorBidi"/>
                <w:sz w:val="18"/>
                <w:szCs w:val="18"/>
              </w:rPr>
            </w:pPr>
          </w:p>
          <w:p w14:paraId="05DEA384" w14:textId="21756F4B" w:rsidR="00B77A9E" w:rsidRPr="001C59C9" w:rsidRDefault="00B77A9E" w:rsidP="0016199C">
            <w:pPr>
              <w:pStyle w:val="paragraph"/>
              <w:spacing w:before="0" w:beforeAutospacing="0" w:after="0" w:afterAutospacing="0"/>
              <w:rPr>
                <w:rFonts w:ascii="Comic Sans MS" w:eastAsiaTheme="minorEastAsia" w:hAnsi="Comic Sans MS" w:cstheme="minorBidi"/>
                <w:sz w:val="18"/>
                <w:szCs w:val="18"/>
              </w:rPr>
            </w:pPr>
            <w:r>
              <w:rPr>
                <w:rStyle w:val="eop"/>
                <w:rFonts w:ascii="Comic Sans MS" w:eastAsiaTheme="minorEastAsia" w:hAnsi="Comic Sans MS" w:cstheme="minorBidi"/>
                <w:sz w:val="18"/>
                <w:szCs w:val="18"/>
              </w:rPr>
              <w:t xml:space="preserve"> </w:t>
            </w:r>
          </w:p>
        </w:tc>
      </w:tr>
      <w:tr w:rsidR="00B77A9E" w:rsidRPr="00774752" w14:paraId="118D4023" w14:textId="77777777" w:rsidTr="00524F3B">
        <w:trPr>
          <w:cantSplit/>
          <w:trHeight w:val="1134"/>
          <w:jc w:val="center"/>
        </w:trPr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5D9EEB29" w14:textId="77777777" w:rsidR="00B77A9E" w:rsidRPr="00CE1E7C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lastRenderedPageBreak/>
              <w:t>Computing</w:t>
            </w:r>
          </w:p>
        </w:tc>
        <w:tc>
          <w:tcPr>
            <w:tcW w:w="2127" w:type="dxa"/>
            <w:shd w:val="clear" w:color="auto" w:fill="BDD6EE" w:themeFill="accent5" w:themeFillTint="66"/>
          </w:tcPr>
          <w:p w14:paraId="34B065C0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Websites and Networks</w:t>
            </w:r>
          </w:p>
        </w:tc>
        <w:tc>
          <w:tcPr>
            <w:tcW w:w="2268" w:type="dxa"/>
            <w:shd w:val="clear" w:color="auto" w:fill="9CC2E5" w:themeFill="accent5" w:themeFillTint="99"/>
          </w:tcPr>
          <w:p w14:paraId="6E3C5921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Creating a class Blog – Purple Mash software</w:t>
            </w:r>
          </w:p>
        </w:tc>
        <w:tc>
          <w:tcPr>
            <w:tcW w:w="1984" w:type="dxa"/>
            <w:shd w:val="clear" w:color="auto" w:fill="BDD6EE" w:themeFill="accent5" w:themeFillTint="66"/>
          </w:tcPr>
          <w:p w14:paraId="1C3433C9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Programming Games – Scratch 3</w:t>
            </w:r>
          </w:p>
        </w:tc>
        <w:tc>
          <w:tcPr>
            <w:tcW w:w="2410" w:type="dxa"/>
            <w:shd w:val="clear" w:color="auto" w:fill="9CC2E5" w:themeFill="accent5" w:themeFillTint="99"/>
          </w:tcPr>
          <w:p w14:paraId="19B375F8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Spreadsheets – Microsoft Excel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14C17DAB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 xml:space="preserve">3D Modelling – 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TinkerCAD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 xml:space="preserve"> software</w:t>
            </w:r>
          </w:p>
        </w:tc>
        <w:tc>
          <w:tcPr>
            <w:tcW w:w="2329" w:type="dxa"/>
            <w:shd w:val="clear" w:color="auto" w:fill="9CC2E5" w:themeFill="accent5" w:themeFillTint="99"/>
          </w:tcPr>
          <w:p w14:paraId="5DFEC30A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 xml:space="preserve">Programming 2: Sensing Movement with a 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Microbit</w:t>
            </w:r>
            <w:proofErr w:type="spellEnd"/>
          </w:p>
        </w:tc>
      </w:tr>
      <w:tr w:rsidR="00B77A9E" w:rsidRPr="00774752" w14:paraId="0E717A16" w14:textId="77777777" w:rsidTr="00524F3B">
        <w:trPr>
          <w:cantSplit/>
          <w:trHeight w:val="1134"/>
          <w:jc w:val="center"/>
        </w:trPr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72E22899" w14:textId="77777777" w:rsidR="00B77A9E" w:rsidRPr="00CE1E7C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Music</w:t>
            </w:r>
          </w:p>
        </w:tc>
        <w:tc>
          <w:tcPr>
            <w:tcW w:w="2127" w:type="dxa"/>
            <w:shd w:val="clear" w:color="auto" w:fill="BDD6EE" w:themeFill="accent5" w:themeFillTint="66"/>
          </w:tcPr>
          <w:p w14:paraId="693C6406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Hey Mr Miller- Big Band Swing and Composing Melodies</w:t>
            </w:r>
          </w:p>
        </w:tc>
        <w:tc>
          <w:tcPr>
            <w:tcW w:w="2268" w:type="dxa"/>
            <w:shd w:val="clear" w:color="auto" w:fill="9CC2E5" w:themeFill="accent5" w:themeFillTint="99"/>
          </w:tcPr>
          <w:p w14:paraId="4CD6307E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Shadows – Identifying features such as rhythm, tempo, timbre, structure and instruments.</w:t>
            </w:r>
          </w:p>
        </w:tc>
        <w:tc>
          <w:tcPr>
            <w:tcW w:w="1984" w:type="dxa"/>
            <w:shd w:val="clear" w:color="auto" w:fill="BDD6EE" w:themeFill="accent5" w:themeFillTint="66"/>
          </w:tcPr>
          <w:p w14:paraId="500F2458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You to me are everything – Explore similarities and differences in pieces of music.</w:t>
            </w:r>
          </w:p>
        </w:tc>
        <w:tc>
          <w:tcPr>
            <w:tcW w:w="2410" w:type="dxa"/>
            <w:shd w:val="clear" w:color="auto" w:fill="9CC2E5" w:themeFill="accent5" w:themeFillTint="99"/>
          </w:tcPr>
          <w:p w14:paraId="6FF22440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Ain’t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gonna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 xml:space="preserve"> let nobody – Play chords on tuned percussion and instruments. Investigate music and the Civil Rights movement.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376594C0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Nobody knows – Compose a short song on the theme of ‘Leaving’.</w:t>
            </w:r>
          </w:p>
        </w:tc>
        <w:tc>
          <w:tcPr>
            <w:tcW w:w="2329" w:type="dxa"/>
            <w:shd w:val="clear" w:color="auto" w:fill="9CC2E5" w:themeFill="accent5" w:themeFillTint="99"/>
          </w:tcPr>
          <w:p w14:paraId="4F0859FF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Race – Create and extended melody with distinct phrases. Experiment with harmony.</w:t>
            </w:r>
          </w:p>
        </w:tc>
      </w:tr>
      <w:tr w:rsidR="00B77A9E" w:rsidRPr="00774752" w14:paraId="7A28F4A9" w14:textId="77777777" w:rsidTr="00524F3B">
        <w:trPr>
          <w:cantSplit/>
          <w:trHeight w:val="1134"/>
          <w:jc w:val="center"/>
        </w:trPr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3265476E" w14:textId="77777777" w:rsidR="00B77A9E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PE</w:t>
            </w:r>
          </w:p>
          <w:p w14:paraId="72720B98" w14:textId="77777777" w:rsidR="00B77A9E" w:rsidRPr="00CE1E7C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D09BD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Can I change these </w:t>
            </w:r>
            <w:proofErr w:type="spellStart"/>
            <w:r w:rsidRPr="00BD09BD">
              <w:rPr>
                <w:rFonts w:ascii="Comic Sans MS" w:hAnsi="Comic Sans MS"/>
                <w:sz w:val="18"/>
                <w:szCs w:val="18"/>
                <w:highlight w:val="yellow"/>
              </w:rPr>
              <w:t>atall</w:t>
            </w:r>
            <w:proofErr w:type="spellEnd"/>
            <w:r w:rsidRPr="00BD09BD">
              <w:rPr>
                <w:rFonts w:ascii="Comic Sans MS" w:hAnsi="Comic Sans MS"/>
                <w:sz w:val="18"/>
                <w:szCs w:val="18"/>
                <w:highlight w:val="yellow"/>
              </w:rPr>
              <w:t>?</w:t>
            </w:r>
          </w:p>
        </w:tc>
        <w:tc>
          <w:tcPr>
            <w:tcW w:w="2127" w:type="dxa"/>
            <w:shd w:val="clear" w:color="auto" w:fill="BDD6EE" w:themeFill="accent5" w:themeFillTint="66"/>
          </w:tcPr>
          <w:p w14:paraId="05C397DA" w14:textId="4369F900" w:rsidR="00B77A9E" w:rsidRPr="00CE1E7C" w:rsidRDefault="00B77A9E" w:rsidP="00524F3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Gymnastics 1</w:t>
            </w:r>
            <w:r w:rsidR="00524F3B">
              <w:rPr>
                <w:rFonts w:ascii="Comic Sans MS" w:hAnsi="Comic Sans MS"/>
                <w:sz w:val="18"/>
                <w:szCs w:val="18"/>
              </w:rPr>
              <w:t xml:space="preserve">/ Swimming </w:t>
            </w:r>
          </w:p>
        </w:tc>
        <w:tc>
          <w:tcPr>
            <w:tcW w:w="2268" w:type="dxa"/>
            <w:shd w:val="clear" w:color="auto" w:fill="9CC2E5" w:themeFill="accent5" w:themeFillTint="99"/>
          </w:tcPr>
          <w:p w14:paraId="3BA53E18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Dance –Street Jazz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shd w:val="clear" w:color="auto" w:fill="BDD6EE" w:themeFill="accent5" w:themeFillTint="66"/>
          </w:tcPr>
          <w:p w14:paraId="4D4BE587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Gymnastics 2</w:t>
            </w:r>
          </w:p>
        </w:tc>
        <w:tc>
          <w:tcPr>
            <w:tcW w:w="2410" w:type="dxa"/>
            <w:shd w:val="clear" w:color="auto" w:fill="9CC2E5" w:themeFill="accent5" w:themeFillTint="99"/>
          </w:tcPr>
          <w:p w14:paraId="73B13878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Dance - Salsa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70D037EC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Athletics</w:t>
            </w:r>
          </w:p>
        </w:tc>
        <w:tc>
          <w:tcPr>
            <w:tcW w:w="2329" w:type="dxa"/>
            <w:shd w:val="clear" w:color="auto" w:fill="9CC2E5" w:themeFill="accent5" w:themeFillTint="99"/>
          </w:tcPr>
          <w:p w14:paraId="7EFE3AF6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Swimming</w:t>
            </w:r>
          </w:p>
        </w:tc>
      </w:tr>
      <w:tr w:rsidR="00B77A9E" w:rsidRPr="00774752" w14:paraId="2E799FB7" w14:textId="77777777" w:rsidTr="00524F3B">
        <w:trPr>
          <w:cantSplit/>
          <w:trHeight w:val="1134"/>
          <w:jc w:val="center"/>
        </w:trPr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103EFCFF" w14:textId="77777777" w:rsidR="00B77A9E" w:rsidRPr="00CE1E7C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Art</w:t>
            </w:r>
          </w:p>
        </w:tc>
        <w:tc>
          <w:tcPr>
            <w:tcW w:w="2127" w:type="dxa"/>
            <w:shd w:val="clear" w:color="auto" w:fill="BDD6EE" w:themeFill="accent5" w:themeFillTint="66"/>
          </w:tcPr>
          <w:p w14:paraId="6276C591" w14:textId="77777777" w:rsidR="00DF041D" w:rsidRPr="00DF041D" w:rsidRDefault="00DF041D" w:rsidP="00FF53B3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hyperlink r:id="rId4" w:tgtFrame="_blank" w:history="1">
              <w:r w:rsidRPr="00DF041D">
                <w:rPr>
                  <w:rStyle w:val="Hyperlink"/>
                  <w:rFonts w:ascii="Comic Sans MS" w:hAnsi="Comic Sans MS"/>
                  <w:color w:val="auto"/>
                  <w:sz w:val="18"/>
                  <w:szCs w:val="18"/>
                </w:rPr>
                <w:t>2D Drawing to 3D Making</w:t>
              </w:r>
            </w:hyperlink>
            <w:r w:rsidRPr="00DF041D">
              <w:rPr>
                <w:rFonts w:ascii="Comic Sans MS" w:hAnsi="Comic Sans MS"/>
                <w:sz w:val="18"/>
                <w:szCs w:val="18"/>
                <w:u w:val="single"/>
              </w:rPr>
              <w:t> </w:t>
            </w:r>
          </w:p>
          <w:p w14:paraId="01863B40" w14:textId="77777777" w:rsidR="00DF041D" w:rsidRPr="00DF041D" w:rsidRDefault="00DF041D" w:rsidP="00FF53B3">
            <w:pPr>
              <w:rPr>
                <w:rFonts w:ascii="Comic Sans MS" w:hAnsi="Comic Sans MS"/>
                <w:sz w:val="18"/>
                <w:szCs w:val="18"/>
              </w:rPr>
            </w:pPr>
            <w:r w:rsidRPr="00DF041D">
              <w:rPr>
                <w:rFonts w:ascii="Comic Sans MS" w:hAnsi="Comic Sans MS"/>
                <w:sz w:val="18"/>
                <w:szCs w:val="18"/>
              </w:rPr>
              <w:t>Explore how 2D drawings can be transformed to 3D objects. Work towards a sculptural outcome or a graphic design outcomes. </w:t>
            </w:r>
          </w:p>
          <w:p w14:paraId="02801694" w14:textId="1549E900" w:rsidR="00B77A9E" w:rsidRPr="002A3FE0" w:rsidRDefault="00B77A9E" w:rsidP="00FF53B3">
            <w:pPr>
              <w:rPr>
                <w:rFonts w:ascii="Comic Sans MS" w:eastAsiaTheme="minorEastAsia" w:hAnsi="Comic Sans MS"/>
                <w:b/>
                <w:bCs/>
                <w:sz w:val="18"/>
                <w:szCs w:val="18"/>
                <w:lang w:eastAsia="en-GB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Clay poppies</w:t>
            </w:r>
            <w:r w:rsidR="00FF53B3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>
              <w:rPr>
                <w:rFonts w:ascii="Comic Sans MS" w:hAnsi="Comic Sans MS"/>
                <w:sz w:val="18"/>
                <w:szCs w:val="18"/>
              </w:rPr>
              <w:t xml:space="preserve">London </w:t>
            </w:r>
            <w:r w:rsidRPr="00CE1E7C">
              <w:rPr>
                <w:rFonts w:ascii="Comic Sans MS" w:hAnsi="Comic Sans MS"/>
                <w:sz w:val="18"/>
                <w:szCs w:val="18"/>
              </w:rPr>
              <w:t>Blitz skylines</w:t>
            </w:r>
            <w:r w:rsidR="00FF53B3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CE1E7C">
              <w:rPr>
                <w:rFonts w:ascii="Comic Sans MS" w:eastAsiaTheme="minorEastAsia" w:hAnsi="Comic Sans MS"/>
                <w:sz w:val="18"/>
                <w:szCs w:val="18"/>
                <w:lang w:eastAsia="en-GB"/>
              </w:rPr>
              <w:t>Poppy watercolours</w:t>
            </w:r>
            <w:r w:rsidRPr="00CE1E7C">
              <w:rPr>
                <w:rFonts w:ascii="Comic Sans MS" w:eastAsiaTheme="minorEastAsia" w:hAnsi="Comic Sans MS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268" w:type="dxa"/>
            <w:shd w:val="clear" w:color="auto" w:fill="9CC2E5" w:themeFill="accent5" w:themeFillTint="99"/>
          </w:tcPr>
          <w:p w14:paraId="1430C498" w14:textId="77777777" w:rsidR="00DF041D" w:rsidRPr="00DF041D" w:rsidRDefault="00DF041D" w:rsidP="00FF53B3">
            <w:pPr>
              <w:rPr>
                <w:rFonts w:ascii="Comic Sans MS" w:hAnsi="Comic Sans MS"/>
                <w:sz w:val="18"/>
                <w:szCs w:val="18"/>
                <w:u w:val="single"/>
              </w:rPr>
            </w:pPr>
            <w:hyperlink r:id="rId5" w:tgtFrame="_blank" w:history="1">
              <w:r w:rsidRPr="00DF041D">
                <w:rPr>
                  <w:rStyle w:val="Hyperlink"/>
                  <w:rFonts w:ascii="Comic Sans MS" w:hAnsi="Comic Sans MS"/>
                  <w:color w:val="auto"/>
                  <w:sz w:val="18"/>
                  <w:szCs w:val="18"/>
                </w:rPr>
                <w:t>2D Drawing to 3D Making</w:t>
              </w:r>
            </w:hyperlink>
            <w:r w:rsidRPr="00DF041D">
              <w:rPr>
                <w:rFonts w:ascii="Comic Sans MS" w:hAnsi="Comic Sans MS"/>
                <w:sz w:val="18"/>
                <w:szCs w:val="18"/>
                <w:u w:val="single"/>
              </w:rPr>
              <w:t> </w:t>
            </w:r>
          </w:p>
          <w:p w14:paraId="2DF2B969" w14:textId="77777777" w:rsidR="00DF041D" w:rsidRPr="00DF041D" w:rsidRDefault="00DF041D" w:rsidP="00FF53B3">
            <w:pPr>
              <w:rPr>
                <w:rFonts w:ascii="Comic Sans MS" w:hAnsi="Comic Sans MS"/>
                <w:sz w:val="18"/>
                <w:szCs w:val="18"/>
              </w:rPr>
            </w:pPr>
            <w:r w:rsidRPr="00DF041D">
              <w:rPr>
                <w:rFonts w:ascii="Comic Sans MS" w:hAnsi="Comic Sans MS"/>
                <w:sz w:val="18"/>
                <w:szCs w:val="18"/>
              </w:rPr>
              <w:t>Explore how 2D drawings can be transformed to 3D objects. Work towards a sculptural outcome or a graphic design outcomes. </w:t>
            </w:r>
          </w:p>
          <w:p w14:paraId="61D22E2F" w14:textId="2D34D9E9" w:rsidR="00B77A9E" w:rsidRDefault="00B77A9E" w:rsidP="00FF53B3">
            <w:pPr>
              <w:textAlignment w:val="baseline"/>
              <w:rPr>
                <w:rFonts w:ascii="Comic Sans MS" w:eastAsiaTheme="minorEastAsia" w:hAnsi="Comic Sans MS"/>
                <w:sz w:val="18"/>
                <w:szCs w:val="18"/>
                <w:lang w:eastAsia="en-GB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Animal art</w:t>
            </w:r>
            <w:r w:rsidRPr="00CE1E7C">
              <w:rPr>
                <w:rFonts w:ascii="Comic Sans MS" w:eastAsiaTheme="minorEastAsia" w:hAnsi="Comic Sans MS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314D285E" w14:textId="70A60194" w:rsidR="00B77A9E" w:rsidRPr="005521CC" w:rsidRDefault="00B77A9E" w:rsidP="00FF53B3">
            <w:pPr>
              <w:rPr>
                <w:rFonts w:ascii="Comic Sans MS" w:eastAsiaTheme="minorEastAsia" w:hAnsi="Comic Sans MS"/>
                <w:sz w:val="18"/>
                <w:szCs w:val="18"/>
                <w:lang w:eastAsia="en-GB"/>
              </w:rPr>
            </w:pPr>
            <w:r w:rsidRPr="00CE1E7C">
              <w:rPr>
                <w:rFonts w:ascii="Comic Sans MS" w:eastAsiaTheme="minorEastAsia" w:hAnsi="Comic Sans MS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1984" w:type="dxa"/>
            <w:shd w:val="clear" w:color="auto" w:fill="BDD6EE" w:themeFill="accent5" w:themeFillTint="66"/>
          </w:tcPr>
          <w:p w14:paraId="719ED6EC" w14:textId="77777777" w:rsidR="00807B1F" w:rsidRPr="00807B1F" w:rsidRDefault="00807B1F" w:rsidP="00FF53B3">
            <w:pPr>
              <w:rPr>
                <w:rFonts w:ascii="Comic Sans MS" w:hAnsi="Comic Sans MS"/>
                <w:sz w:val="18"/>
                <w:szCs w:val="18"/>
              </w:rPr>
            </w:pPr>
            <w:hyperlink r:id="rId6" w:tgtFrame="_blank" w:history="1">
              <w:r w:rsidRPr="00807B1F">
                <w:rPr>
                  <w:rStyle w:val="Hyperlink"/>
                  <w:rFonts w:ascii="Comic Sans MS" w:hAnsi="Comic Sans MS"/>
                  <w:color w:val="auto"/>
                  <w:sz w:val="18"/>
                  <w:szCs w:val="18"/>
                </w:rPr>
                <w:t>Exploring Identity</w:t>
              </w:r>
            </w:hyperlink>
            <w:r w:rsidRPr="00807B1F">
              <w:rPr>
                <w:rFonts w:ascii="Comic Sans MS" w:hAnsi="Comic Sans MS"/>
                <w:sz w:val="18"/>
                <w:szCs w:val="18"/>
              </w:rPr>
              <w:t> </w:t>
            </w:r>
          </w:p>
          <w:p w14:paraId="75A81A83" w14:textId="77777777" w:rsidR="00807B1F" w:rsidRPr="00807B1F" w:rsidRDefault="00807B1F" w:rsidP="00FF53B3">
            <w:pPr>
              <w:rPr>
                <w:rFonts w:ascii="Comic Sans MS" w:hAnsi="Comic Sans MS"/>
                <w:sz w:val="18"/>
                <w:szCs w:val="18"/>
              </w:rPr>
            </w:pPr>
            <w:r w:rsidRPr="00807B1F">
              <w:rPr>
                <w:rFonts w:ascii="Comic Sans MS" w:hAnsi="Comic Sans MS"/>
                <w:sz w:val="18"/>
                <w:szCs w:val="18"/>
              </w:rPr>
              <w:t>Discover how artists use layers and juxtaposition to create artwork which explores identity. Make your own layered portrait. </w:t>
            </w:r>
          </w:p>
          <w:p w14:paraId="78125CC9" w14:textId="77777777" w:rsidR="00B77A9E" w:rsidRPr="00CE1E7C" w:rsidRDefault="00B77A9E" w:rsidP="00FF53B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9CC2E5" w:themeFill="accent5" w:themeFillTint="99"/>
          </w:tcPr>
          <w:p w14:paraId="6FB9BE2E" w14:textId="77777777" w:rsidR="00C11A0C" w:rsidRPr="00C11A0C" w:rsidRDefault="00C11A0C" w:rsidP="00FF53B3">
            <w:pPr>
              <w:rPr>
                <w:rFonts w:ascii="Comic Sans MS" w:hAnsi="Comic Sans MS"/>
                <w:sz w:val="18"/>
                <w:szCs w:val="18"/>
              </w:rPr>
            </w:pPr>
            <w:hyperlink r:id="rId7" w:tgtFrame="_blank" w:history="1">
              <w:r w:rsidRPr="00C11A0C">
                <w:rPr>
                  <w:rStyle w:val="Hyperlink"/>
                  <w:rFonts w:ascii="Comic Sans MS" w:hAnsi="Comic Sans MS"/>
                  <w:color w:val="auto"/>
                  <w:sz w:val="18"/>
                  <w:szCs w:val="18"/>
                </w:rPr>
                <w:t>Activism</w:t>
              </w:r>
            </w:hyperlink>
            <w:r w:rsidRPr="00C11A0C">
              <w:rPr>
                <w:rFonts w:ascii="Comic Sans MS" w:hAnsi="Comic Sans MS"/>
                <w:sz w:val="18"/>
                <w:szCs w:val="18"/>
              </w:rPr>
              <w:t> </w:t>
            </w:r>
          </w:p>
          <w:p w14:paraId="43C1D290" w14:textId="77777777" w:rsidR="00C11A0C" w:rsidRPr="00C11A0C" w:rsidRDefault="00C11A0C" w:rsidP="00FF53B3">
            <w:pPr>
              <w:rPr>
                <w:rFonts w:ascii="Comic Sans MS" w:hAnsi="Comic Sans MS"/>
                <w:sz w:val="18"/>
                <w:szCs w:val="18"/>
              </w:rPr>
            </w:pPr>
            <w:r w:rsidRPr="00C11A0C">
              <w:rPr>
                <w:rFonts w:ascii="Comic Sans MS" w:hAnsi="Comic Sans MS"/>
                <w:sz w:val="18"/>
                <w:szCs w:val="18"/>
              </w:rPr>
              <w:t>Explore how artists use their skills to speak on behalf of communities. Make art about things you care about. </w:t>
            </w:r>
          </w:p>
          <w:p w14:paraId="309B61E2" w14:textId="2EB52F41" w:rsidR="00B77A9E" w:rsidRPr="00CE1E7C" w:rsidRDefault="0002489B" w:rsidP="00FF53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Fruit faces 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170B5970" w14:textId="77777777" w:rsidR="00FF53B3" w:rsidRPr="00FF53B3" w:rsidRDefault="00FF53B3" w:rsidP="00FF53B3">
            <w:pPr>
              <w:rPr>
                <w:rFonts w:ascii="Comic Sans MS" w:hAnsi="Comic Sans MS"/>
                <w:sz w:val="18"/>
                <w:szCs w:val="18"/>
              </w:rPr>
            </w:pPr>
            <w:hyperlink r:id="rId8" w:tgtFrame="_blank" w:history="1">
              <w:r w:rsidRPr="00FF53B3">
                <w:rPr>
                  <w:rStyle w:val="Hyperlink"/>
                  <w:rFonts w:ascii="Comic Sans MS" w:hAnsi="Comic Sans MS"/>
                  <w:color w:val="auto"/>
                  <w:sz w:val="18"/>
                  <w:szCs w:val="18"/>
                </w:rPr>
                <w:t>Take a Seat</w:t>
              </w:r>
            </w:hyperlink>
            <w:r w:rsidRPr="00FF53B3">
              <w:rPr>
                <w:rFonts w:ascii="Comic Sans MS" w:hAnsi="Comic Sans MS"/>
                <w:sz w:val="18"/>
                <w:szCs w:val="18"/>
              </w:rPr>
              <w:t> </w:t>
            </w:r>
          </w:p>
          <w:p w14:paraId="2972EBEA" w14:textId="77777777" w:rsidR="00FF53B3" w:rsidRPr="00FF53B3" w:rsidRDefault="00FF53B3" w:rsidP="00FF53B3">
            <w:pPr>
              <w:rPr>
                <w:rFonts w:ascii="Comic Sans MS" w:hAnsi="Comic Sans MS"/>
                <w:sz w:val="18"/>
                <w:szCs w:val="18"/>
              </w:rPr>
            </w:pPr>
            <w:r w:rsidRPr="00FF53B3">
              <w:rPr>
                <w:rFonts w:ascii="Comic Sans MS" w:hAnsi="Comic Sans MS"/>
                <w:sz w:val="18"/>
                <w:szCs w:val="18"/>
              </w:rPr>
              <w:t>Explore how craftspeople and designers bring personality to their work. </w:t>
            </w:r>
          </w:p>
          <w:p w14:paraId="5406F610" w14:textId="77777777" w:rsidR="00B77A9E" w:rsidRPr="00CE1E7C" w:rsidRDefault="00B77A9E" w:rsidP="00FF53B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9" w:type="dxa"/>
            <w:shd w:val="clear" w:color="auto" w:fill="9CC2E5" w:themeFill="accent5" w:themeFillTint="99"/>
          </w:tcPr>
          <w:p w14:paraId="4376433C" w14:textId="77777777" w:rsidR="00FF53B3" w:rsidRPr="00FF53B3" w:rsidRDefault="00FF53B3" w:rsidP="00FF53B3">
            <w:pPr>
              <w:rPr>
                <w:rFonts w:ascii="Comic Sans MS" w:hAnsi="Comic Sans MS"/>
                <w:sz w:val="18"/>
                <w:szCs w:val="18"/>
              </w:rPr>
            </w:pPr>
            <w:hyperlink r:id="rId9" w:tgtFrame="_blank" w:history="1">
              <w:r w:rsidRPr="00FF53B3">
                <w:rPr>
                  <w:rStyle w:val="Hyperlink"/>
                  <w:rFonts w:ascii="Comic Sans MS" w:hAnsi="Comic Sans MS"/>
                  <w:color w:val="auto"/>
                  <w:sz w:val="18"/>
                  <w:szCs w:val="18"/>
                </w:rPr>
                <w:t>Take a Seat</w:t>
              </w:r>
            </w:hyperlink>
            <w:r w:rsidRPr="00FF53B3">
              <w:rPr>
                <w:rFonts w:ascii="Comic Sans MS" w:hAnsi="Comic Sans MS"/>
                <w:sz w:val="18"/>
                <w:szCs w:val="18"/>
              </w:rPr>
              <w:t> </w:t>
            </w:r>
          </w:p>
          <w:p w14:paraId="2AFE37EE" w14:textId="77777777" w:rsidR="00FF53B3" w:rsidRPr="00FF53B3" w:rsidRDefault="00FF53B3" w:rsidP="00FF53B3">
            <w:pPr>
              <w:rPr>
                <w:rFonts w:ascii="Comic Sans MS" w:hAnsi="Comic Sans MS"/>
                <w:sz w:val="18"/>
                <w:szCs w:val="18"/>
              </w:rPr>
            </w:pPr>
            <w:r w:rsidRPr="00FF53B3">
              <w:rPr>
                <w:rFonts w:ascii="Comic Sans MS" w:hAnsi="Comic Sans MS"/>
                <w:sz w:val="18"/>
                <w:szCs w:val="18"/>
              </w:rPr>
              <w:t>Explore how craftspeople and designers bring personality to their work. </w:t>
            </w:r>
          </w:p>
          <w:p w14:paraId="49C7FF59" w14:textId="36C3B70B" w:rsidR="00B77A9E" w:rsidRPr="00FE5F6B" w:rsidRDefault="00FE5F6B" w:rsidP="00FF53B3">
            <w:pPr>
              <w:textAlignment w:val="baseline"/>
              <w:rPr>
                <w:rFonts w:ascii="Comic Sans MS" w:eastAsiaTheme="minorEastAsia" w:hAnsi="Comic Sans MS"/>
                <w:sz w:val="18"/>
                <w:szCs w:val="18"/>
                <w:lang w:eastAsia="en-GB"/>
              </w:rPr>
            </w:pPr>
            <w:r w:rsidRPr="00FE5F6B">
              <w:rPr>
                <w:rFonts w:ascii="Comic Sans MS" w:eastAsiaTheme="minorEastAsia" w:hAnsi="Comic Sans MS"/>
                <w:sz w:val="18"/>
                <w:szCs w:val="18"/>
                <w:lang w:eastAsia="en-GB"/>
              </w:rPr>
              <w:t xml:space="preserve">Recycling art </w:t>
            </w:r>
          </w:p>
          <w:p w14:paraId="189BDCFD" w14:textId="77777777" w:rsidR="00B77A9E" w:rsidRPr="00CE1E7C" w:rsidRDefault="00B77A9E" w:rsidP="00FF53B3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B77A9E" w:rsidRPr="00774752" w14:paraId="5BBADD1E" w14:textId="77777777" w:rsidTr="00524F3B">
        <w:trPr>
          <w:cantSplit/>
          <w:trHeight w:val="1134"/>
          <w:jc w:val="center"/>
        </w:trPr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0AF1061A" w14:textId="77777777" w:rsidR="00B77A9E" w:rsidRPr="00CE1E7C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D5197">
              <w:rPr>
                <w:rFonts w:ascii="Comic Sans MS" w:hAnsi="Comic Sans MS"/>
                <w:sz w:val="14"/>
                <w:szCs w:val="14"/>
              </w:rPr>
              <w:lastRenderedPageBreak/>
              <w:t>Design and Technolog</w:t>
            </w:r>
            <w:r w:rsidRPr="00CE1E7C">
              <w:rPr>
                <w:rFonts w:ascii="Comic Sans MS" w:hAnsi="Comic Sans MS"/>
                <w:sz w:val="18"/>
                <w:szCs w:val="18"/>
              </w:rPr>
              <w:t>y</w:t>
            </w:r>
          </w:p>
        </w:tc>
        <w:tc>
          <w:tcPr>
            <w:tcW w:w="2127" w:type="dxa"/>
            <w:shd w:val="clear" w:color="auto" w:fill="BDD6EE" w:themeFill="accent5" w:themeFillTint="66"/>
          </w:tcPr>
          <w:p w14:paraId="54EF017B" w14:textId="4477016F" w:rsidR="00B77A9E" w:rsidRPr="00CE1E7C" w:rsidRDefault="00B77A9E" w:rsidP="003D519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Anderson s</w:t>
            </w:r>
            <w:r w:rsidRPr="00CE1E7C">
              <w:rPr>
                <w:rFonts w:ascii="Comic Sans MS" w:hAnsi="Comic Sans MS"/>
                <w:sz w:val="18"/>
                <w:szCs w:val="18"/>
              </w:rPr>
              <w:t xml:space="preserve">helter </w:t>
            </w:r>
          </w:p>
        </w:tc>
        <w:tc>
          <w:tcPr>
            <w:tcW w:w="2268" w:type="dxa"/>
            <w:shd w:val="clear" w:color="auto" w:fill="9CC2E5" w:themeFill="accent5" w:themeFillTint="99"/>
          </w:tcPr>
          <w:p w14:paraId="7018BBC6" w14:textId="77777777" w:rsidR="00B77A9E" w:rsidRPr="00CE1E7C" w:rsidRDefault="00B77A9E" w:rsidP="003D519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BDD6EE" w:themeFill="accent5" w:themeFillTint="66"/>
          </w:tcPr>
          <w:p w14:paraId="7FE890F0" w14:textId="77777777" w:rsidR="00B77A9E" w:rsidRPr="00CE1E7C" w:rsidRDefault="00B77A9E" w:rsidP="003D519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9CC2E5" w:themeFill="accent5" w:themeFillTint="99"/>
          </w:tcPr>
          <w:p w14:paraId="03D55D62" w14:textId="0F7BC156" w:rsidR="00B77A9E" w:rsidRPr="003D5197" w:rsidRDefault="00B77A9E" w:rsidP="003D5197">
            <w:pPr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Smoothie c</w:t>
            </w:r>
            <w:r w:rsidR="003D5197">
              <w:rPr>
                <w:rFonts w:ascii="Comic Sans MS" w:hAnsi="Comic Sans MS"/>
                <w:sz w:val="18"/>
                <w:szCs w:val="18"/>
              </w:rPr>
              <w:t>hallenge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14E8979A" w14:textId="17B39DC5" w:rsidR="00B77A9E" w:rsidRPr="00CE1E7C" w:rsidRDefault="00B77A9E" w:rsidP="003D5197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CE1E7C">
              <w:rPr>
                <w:rFonts w:ascii="Comic Sans MS" w:hAnsi="Comic Sans MS"/>
                <w:sz w:val="18"/>
                <w:szCs w:val="18"/>
              </w:rPr>
              <w:t>TinkerCAD</w:t>
            </w:r>
            <w:proofErr w:type="spellEnd"/>
            <w:r w:rsidRPr="00CE1E7C">
              <w:rPr>
                <w:rFonts w:ascii="Comic Sans MS" w:hAnsi="Comic Sans MS"/>
                <w:sz w:val="18"/>
                <w:szCs w:val="18"/>
              </w:rPr>
              <w:t xml:space="preserve"> design studio – creating an off-road wheelchair</w:t>
            </w:r>
          </w:p>
        </w:tc>
        <w:tc>
          <w:tcPr>
            <w:tcW w:w="2329" w:type="dxa"/>
            <w:shd w:val="clear" w:color="auto" w:fill="9CC2E5" w:themeFill="accent5" w:themeFillTint="99"/>
          </w:tcPr>
          <w:p w14:paraId="420F3040" w14:textId="715A7735" w:rsidR="00B77A9E" w:rsidRPr="00AF30B4" w:rsidRDefault="00B77A9E" w:rsidP="003D5197">
            <w:pPr>
              <w:textAlignment w:val="baseline"/>
              <w:rPr>
                <w:rFonts w:ascii="Comic Sans MS" w:eastAsiaTheme="minorEastAsia" w:hAnsi="Comic Sans MS"/>
                <w:sz w:val="18"/>
                <w:szCs w:val="18"/>
                <w:lang w:eastAsia="en-GB"/>
              </w:rPr>
            </w:pPr>
            <w:r w:rsidRPr="005B492D">
              <w:rPr>
                <w:rFonts w:ascii="Comic Sans MS" w:eastAsiaTheme="minorEastAsia" w:hAnsi="Comic Sans MS"/>
                <w:sz w:val="18"/>
                <w:szCs w:val="18"/>
                <w:lang w:eastAsia="en-GB"/>
              </w:rPr>
              <w:t>Lighthous</w:t>
            </w:r>
            <w:r w:rsidR="003D5197">
              <w:rPr>
                <w:rFonts w:ascii="Comic Sans MS" w:eastAsiaTheme="minorEastAsia" w:hAnsi="Comic Sans MS"/>
                <w:sz w:val="18"/>
                <w:szCs w:val="18"/>
                <w:lang w:eastAsia="en-GB"/>
              </w:rPr>
              <w:t>e</w:t>
            </w:r>
          </w:p>
        </w:tc>
      </w:tr>
      <w:tr w:rsidR="00B77A9E" w:rsidRPr="00774752" w14:paraId="4B41289B" w14:textId="77777777" w:rsidTr="00524F3B">
        <w:trPr>
          <w:cantSplit/>
          <w:trHeight w:val="1134"/>
          <w:jc w:val="center"/>
        </w:trPr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2AC1A7E2" w14:textId="77777777" w:rsidR="00B77A9E" w:rsidRPr="00CE1E7C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7D0640">
              <w:rPr>
                <w:rFonts w:ascii="Comic Sans MS" w:hAnsi="Comic Sans MS"/>
                <w:sz w:val="14"/>
                <w:szCs w:val="14"/>
              </w:rPr>
              <w:t>Wellbeing,</w:t>
            </w:r>
            <w:r w:rsidRPr="00CE1E7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7D0640">
              <w:rPr>
                <w:rFonts w:ascii="Comic Sans MS" w:hAnsi="Comic Sans MS"/>
                <w:sz w:val="14"/>
                <w:szCs w:val="14"/>
              </w:rPr>
              <w:t>PSE and</w:t>
            </w:r>
            <w:r w:rsidRPr="007D0640">
              <w:rPr>
                <w:rFonts w:ascii="Comic Sans MS" w:hAnsi="Comic Sans MS"/>
                <w:sz w:val="10"/>
                <w:szCs w:val="10"/>
              </w:rPr>
              <w:t xml:space="preserve"> </w:t>
            </w:r>
            <w:r w:rsidRPr="007D0640">
              <w:rPr>
                <w:rFonts w:ascii="Comic Sans MS" w:hAnsi="Comic Sans MS"/>
                <w:sz w:val="14"/>
                <w:szCs w:val="14"/>
              </w:rPr>
              <w:t>RSE</w:t>
            </w:r>
          </w:p>
        </w:tc>
        <w:tc>
          <w:tcPr>
            <w:tcW w:w="2127" w:type="dxa"/>
            <w:shd w:val="clear" w:color="auto" w:fill="BDD6EE" w:themeFill="accent5" w:themeFillTint="66"/>
          </w:tcPr>
          <w:p w14:paraId="51B1A393" w14:textId="77777777" w:rsidR="00B77A9E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Aiming High/ Growth Mindset</w:t>
            </w:r>
          </w:p>
          <w:p w14:paraId="625256BA" w14:textId="77777777" w:rsidR="007D0640" w:rsidRPr="00CE1E7C" w:rsidRDefault="007D0640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9CC2E5" w:themeFill="accent5" w:themeFillTint="99"/>
          </w:tcPr>
          <w:p w14:paraId="0BD5FE4E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Respect, Love and Marriage</w:t>
            </w:r>
          </w:p>
        </w:tc>
        <w:tc>
          <w:tcPr>
            <w:tcW w:w="1984" w:type="dxa"/>
            <w:shd w:val="clear" w:color="auto" w:fill="BDD6EE" w:themeFill="accent5" w:themeFillTint="66"/>
          </w:tcPr>
          <w:p w14:paraId="2B89BCEC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Think Positively</w:t>
            </w:r>
          </w:p>
        </w:tc>
        <w:tc>
          <w:tcPr>
            <w:tcW w:w="2410" w:type="dxa"/>
            <w:shd w:val="clear" w:color="auto" w:fill="9CC2E5" w:themeFill="accent5" w:themeFillTint="99"/>
          </w:tcPr>
          <w:p w14:paraId="5E216141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Friendships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419CEB4E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Diverse Britain</w:t>
            </w:r>
          </w:p>
        </w:tc>
        <w:tc>
          <w:tcPr>
            <w:tcW w:w="2329" w:type="dxa"/>
            <w:shd w:val="clear" w:color="auto" w:fill="9CC2E5" w:themeFill="accent5" w:themeFillTint="99"/>
          </w:tcPr>
          <w:p w14:paraId="3BFBF05E" w14:textId="77777777" w:rsidR="00B77A9E" w:rsidRPr="00CE1E7C" w:rsidRDefault="00B77A9E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Coping with Transition</w:t>
            </w:r>
          </w:p>
        </w:tc>
      </w:tr>
      <w:tr w:rsidR="00B77A9E" w:rsidRPr="00774752" w14:paraId="69915615" w14:textId="77777777" w:rsidTr="00524F3B">
        <w:trPr>
          <w:cantSplit/>
          <w:trHeight w:val="1134"/>
          <w:jc w:val="center"/>
        </w:trPr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1DBF8FB6" w14:textId="26DD1B2A" w:rsidR="00B77A9E" w:rsidRPr="00CE1E7C" w:rsidRDefault="00B77A9E" w:rsidP="007D0640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E1E7C">
              <w:rPr>
                <w:rFonts w:ascii="Comic Sans MS" w:hAnsi="Comic Sans MS"/>
                <w:sz w:val="18"/>
                <w:szCs w:val="18"/>
              </w:rPr>
              <w:t>French</w:t>
            </w:r>
          </w:p>
        </w:tc>
        <w:tc>
          <w:tcPr>
            <w:tcW w:w="2127" w:type="dxa"/>
            <w:shd w:val="clear" w:color="auto" w:fill="BDD6EE" w:themeFill="accent5" w:themeFillTint="66"/>
          </w:tcPr>
          <w:p w14:paraId="643F8ADC" w14:textId="1D659EB4" w:rsidR="00B77A9E" w:rsidRPr="00CE1E7C" w:rsidRDefault="00D14742" w:rsidP="00C21FC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Lets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visit a French </w:t>
            </w:r>
            <w:r w:rsidR="00327281">
              <w:rPr>
                <w:rFonts w:ascii="Comic Sans MS" w:hAnsi="Comic Sans MS"/>
                <w:sz w:val="18"/>
                <w:szCs w:val="18"/>
              </w:rPr>
              <w:t xml:space="preserve">town and </w:t>
            </w:r>
            <w:r w:rsidR="00327281" w:rsidRPr="00CE1E7C">
              <w:rPr>
                <w:rFonts w:ascii="Comic Sans MS" w:hAnsi="Comic Sans MS"/>
                <w:sz w:val="18"/>
                <w:szCs w:val="18"/>
              </w:rPr>
              <w:t>Chateau Hante (The Haunted Castle) Project</w:t>
            </w:r>
            <w:r w:rsidR="00327281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9CC2E5" w:themeFill="accent5" w:themeFillTint="99"/>
          </w:tcPr>
          <w:p w14:paraId="74BEF6AE" w14:textId="3D3D184F" w:rsidR="00B77A9E" w:rsidRPr="00CE1E7C" w:rsidRDefault="00D14742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Lets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go shopping </w:t>
            </w:r>
            <w:r w:rsidR="00327281">
              <w:rPr>
                <w:rFonts w:ascii="Comic Sans MS" w:hAnsi="Comic Sans MS"/>
                <w:sz w:val="18"/>
                <w:szCs w:val="18"/>
              </w:rPr>
              <w:t xml:space="preserve">and </w:t>
            </w:r>
            <w:r w:rsidR="00B77A9E" w:rsidRPr="00CE1E7C">
              <w:rPr>
                <w:rFonts w:ascii="Comic Sans MS" w:hAnsi="Comic Sans MS"/>
                <w:sz w:val="18"/>
                <w:szCs w:val="18"/>
              </w:rPr>
              <w:t xml:space="preserve">French Festivals and Holidays/ </w:t>
            </w:r>
          </w:p>
        </w:tc>
        <w:tc>
          <w:tcPr>
            <w:tcW w:w="1984" w:type="dxa"/>
            <w:shd w:val="clear" w:color="auto" w:fill="BDD6EE" w:themeFill="accent5" w:themeFillTint="66"/>
          </w:tcPr>
          <w:p w14:paraId="5D0A6C77" w14:textId="4BF544C6" w:rsidR="00B77A9E" w:rsidRPr="00CE1E7C" w:rsidRDefault="00327281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This is France </w:t>
            </w:r>
            <w:r w:rsidR="003A36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397378">
              <w:rPr>
                <w:rFonts w:ascii="Comic Sans MS" w:hAnsi="Comic Sans MS"/>
                <w:sz w:val="18"/>
                <w:szCs w:val="18"/>
              </w:rPr>
              <w:t xml:space="preserve">- all about France </w:t>
            </w:r>
          </w:p>
        </w:tc>
        <w:tc>
          <w:tcPr>
            <w:tcW w:w="2410" w:type="dxa"/>
            <w:shd w:val="clear" w:color="auto" w:fill="9CC2E5" w:themeFill="accent5" w:themeFillTint="99"/>
          </w:tcPr>
          <w:p w14:paraId="73F009CA" w14:textId="5811073D" w:rsidR="00B77A9E" w:rsidRPr="00CE1E7C" w:rsidRDefault="00327281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All in a day</w:t>
            </w:r>
            <w:r w:rsidR="003A36C5">
              <w:rPr>
                <w:rFonts w:ascii="Comic Sans MS" w:hAnsi="Comic Sans MS"/>
                <w:sz w:val="18"/>
                <w:szCs w:val="18"/>
              </w:rPr>
              <w:t xml:space="preserve"> - time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5AB46E30" w14:textId="42720D41" w:rsidR="00B77A9E" w:rsidRPr="00CE1E7C" w:rsidRDefault="003A36C5" w:rsidP="003A36C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Our precious planet and </w:t>
            </w:r>
            <w:r w:rsidR="00B77A9E" w:rsidRPr="00CE1E7C">
              <w:rPr>
                <w:rFonts w:ascii="Comic Sans MS" w:hAnsi="Comic Sans MS"/>
                <w:sz w:val="18"/>
                <w:szCs w:val="18"/>
              </w:rPr>
              <w:t>Ordering Food</w:t>
            </w:r>
          </w:p>
        </w:tc>
        <w:tc>
          <w:tcPr>
            <w:tcW w:w="2329" w:type="dxa"/>
            <w:shd w:val="clear" w:color="auto" w:fill="9CC2E5" w:themeFill="accent5" w:themeFillTint="99"/>
          </w:tcPr>
          <w:p w14:paraId="56F3FF2D" w14:textId="333A789E" w:rsidR="00B77A9E" w:rsidRPr="00CE1E7C" w:rsidRDefault="003A36C5" w:rsidP="0016199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More to explore and </w:t>
            </w:r>
            <w:r w:rsidR="00B77A9E" w:rsidRPr="00CE1E7C">
              <w:rPr>
                <w:rFonts w:ascii="Comic Sans MS" w:hAnsi="Comic Sans MS"/>
                <w:sz w:val="18"/>
                <w:szCs w:val="18"/>
              </w:rPr>
              <w:t>Ships and Shipwrecks Project</w:t>
            </w:r>
          </w:p>
        </w:tc>
      </w:tr>
    </w:tbl>
    <w:p w14:paraId="60BA138C" w14:textId="77777777" w:rsidR="002F5BC5" w:rsidRDefault="002F5BC5"/>
    <w:sectPr w:rsidR="002F5BC5" w:rsidSect="00B77A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A9E"/>
    <w:rsid w:val="0002489B"/>
    <w:rsid w:val="00040486"/>
    <w:rsid w:val="000B2F34"/>
    <w:rsid w:val="00113F2F"/>
    <w:rsid w:val="001B14A7"/>
    <w:rsid w:val="001D5AF6"/>
    <w:rsid w:val="00212139"/>
    <w:rsid w:val="002A3FE0"/>
    <w:rsid w:val="002F034E"/>
    <w:rsid w:val="002F5BC5"/>
    <w:rsid w:val="00327281"/>
    <w:rsid w:val="00360D40"/>
    <w:rsid w:val="003747A1"/>
    <w:rsid w:val="00397378"/>
    <w:rsid w:val="003A36C5"/>
    <w:rsid w:val="003D5197"/>
    <w:rsid w:val="0043328A"/>
    <w:rsid w:val="004B375E"/>
    <w:rsid w:val="00524F3B"/>
    <w:rsid w:val="00525600"/>
    <w:rsid w:val="005F3396"/>
    <w:rsid w:val="006D3087"/>
    <w:rsid w:val="007D0640"/>
    <w:rsid w:val="00807B1F"/>
    <w:rsid w:val="008137C6"/>
    <w:rsid w:val="0090671C"/>
    <w:rsid w:val="00971875"/>
    <w:rsid w:val="00A04204"/>
    <w:rsid w:val="00A63658"/>
    <w:rsid w:val="00B77A9E"/>
    <w:rsid w:val="00C11A0C"/>
    <w:rsid w:val="00C21FC5"/>
    <w:rsid w:val="00C67CE9"/>
    <w:rsid w:val="00CA7F89"/>
    <w:rsid w:val="00D14742"/>
    <w:rsid w:val="00D635A1"/>
    <w:rsid w:val="00DF041D"/>
    <w:rsid w:val="00F82D3A"/>
    <w:rsid w:val="00FE0A16"/>
    <w:rsid w:val="00FE5F6B"/>
    <w:rsid w:val="00FF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0F87E"/>
  <w15:chartTrackingRefBased/>
  <w15:docId w15:val="{6B5FB130-EB8D-428C-A74E-73B0F3A87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A9E"/>
    <w:pPr>
      <w:spacing w:after="200" w:line="276" w:lineRule="auto"/>
    </w:pPr>
    <w:rPr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7A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7A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7A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7A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7A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7A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7A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7A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7A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7A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7A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7A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7A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7A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7A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7A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7A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7A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7A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7A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7A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7A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7A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7A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7A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7A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7A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7A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7A9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B77A9E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B77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77A9E"/>
  </w:style>
  <w:style w:type="character" w:customStyle="1" w:styleId="eop">
    <w:name w:val="eop"/>
    <w:basedOn w:val="DefaultParagraphFont"/>
    <w:rsid w:val="00B77A9E"/>
  </w:style>
  <w:style w:type="character" w:styleId="Hyperlink">
    <w:name w:val="Hyperlink"/>
    <w:basedOn w:val="DefaultParagraphFont"/>
    <w:uiPriority w:val="99"/>
    <w:unhideWhenUsed/>
    <w:rsid w:val="00DF04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04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ssart.org.uk/take-a-sea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ccessart.org.uk/activis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cessart.org.uk/identity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accessart.org.uk/2d-drawing-to-3d-making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accessart.org.uk/2d-drawing-to-3d-making" TargetMode="External"/><Relationship Id="rId9" Type="http://schemas.openxmlformats.org/officeDocument/2006/relationships/hyperlink" Target="https://www.accessart.org.uk/take-a-sea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799</Words>
  <Characters>4559</Characters>
  <Application>Microsoft Office Word</Application>
  <DocSecurity>0</DocSecurity>
  <Lines>37</Lines>
  <Paragraphs>10</Paragraphs>
  <ScaleCrop>false</ScaleCrop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Lane</dc:creator>
  <cp:keywords/>
  <dc:description/>
  <cp:lastModifiedBy>Rebecca Lane</cp:lastModifiedBy>
  <cp:revision>37</cp:revision>
  <dcterms:created xsi:type="dcterms:W3CDTF">2026-08-12T09:42:00Z</dcterms:created>
  <dcterms:modified xsi:type="dcterms:W3CDTF">2026-08-14T06:07:00Z</dcterms:modified>
</cp:coreProperties>
</file>