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929"/>
        <w:tblW w:w="14626" w:type="dxa"/>
        <w:tblLook w:val="04A0" w:firstRow="1" w:lastRow="0" w:firstColumn="1" w:lastColumn="0" w:noHBand="0" w:noVBand="1"/>
      </w:tblPr>
      <w:tblGrid>
        <w:gridCol w:w="1481"/>
        <w:gridCol w:w="2629"/>
        <w:gridCol w:w="2629"/>
        <w:gridCol w:w="2629"/>
        <w:gridCol w:w="2629"/>
        <w:gridCol w:w="2629"/>
      </w:tblGrid>
      <w:tr w:rsidR="002162E2" w:rsidRPr="002162E2" w:rsidTr="00E90A01">
        <w:trPr>
          <w:trHeight w:val="1479"/>
        </w:trPr>
        <w:tc>
          <w:tcPr>
            <w:tcW w:w="1481" w:type="dxa"/>
            <w:shd w:val="clear" w:color="auto" w:fill="5B9BD5" w:themeFill="accent1"/>
          </w:tcPr>
          <w:p w:rsidR="002162E2" w:rsidRPr="002162E2" w:rsidRDefault="002162E2" w:rsidP="00E90A01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32"/>
              </w:rPr>
            </w:pPr>
          </w:p>
        </w:tc>
        <w:tc>
          <w:tcPr>
            <w:tcW w:w="2629" w:type="dxa"/>
            <w:shd w:val="clear" w:color="auto" w:fill="5B9BD5" w:themeFill="accent1"/>
          </w:tcPr>
          <w:p w:rsidR="002162E2" w:rsidRDefault="002162E2" w:rsidP="00E90A01">
            <w:pPr>
              <w:jc w:val="center"/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</w:pPr>
          </w:p>
          <w:p w:rsidR="002162E2" w:rsidRDefault="002162E2" w:rsidP="00E90A01">
            <w:pPr>
              <w:jc w:val="center"/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</w:pPr>
          </w:p>
          <w:p w:rsidR="002162E2" w:rsidRPr="002162E2" w:rsidRDefault="002162E2" w:rsidP="00E90A01">
            <w:pPr>
              <w:jc w:val="center"/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</w:pPr>
            <w:r w:rsidRPr="002162E2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ORACY</w:t>
            </w:r>
          </w:p>
        </w:tc>
        <w:tc>
          <w:tcPr>
            <w:tcW w:w="2629" w:type="dxa"/>
            <w:shd w:val="clear" w:color="auto" w:fill="5B9BD5" w:themeFill="accent1"/>
          </w:tcPr>
          <w:p w:rsidR="002162E2" w:rsidRDefault="002162E2" w:rsidP="00E90A01">
            <w:pPr>
              <w:jc w:val="center"/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</w:pPr>
          </w:p>
          <w:p w:rsidR="002162E2" w:rsidRDefault="002162E2" w:rsidP="00E90A01">
            <w:pPr>
              <w:jc w:val="center"/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</w:pPr>
          </w:p>
          <w:p w:rsidR="002162E2" w:rsidRPr="002162E2" w:rsidRDefault="002162E2" w:rsidP="00E90A01">
            <w:pPr>
              <w:jc w:val="center"/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</w:pPr>
            <w:r w:rsidRPr="002162E2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LITERACY</w:t>
            </w:r>
          </w:p>
        </w:tc>
        <w:tc>
          <w:tcPr>
            <w:tcW w:w="2629" w:type="dxa"/>
            <w:shd w:val="clear" w:color="auto" w:fill="5B9BD5" w:themeFill="accent1"/>
          </w:tcPr>
          <w:p w:rsidR="002162E2" w:rsidRDefault="002162E2" w:rsidP="00E90A01">
            <w:pPr>
              <w:jc w:val="center"/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</w:pPr>
          </w:p>
          <w:p w:rsidR="002162E2" w:rsidRPr="002162E2" w:rsidRDefault="002162E2" w:rsidP="00E90A01">
            <w:pPr>
              <w:jc w:val="center"/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</w:pPr>
            <w:r w:rsidRPr="002162E2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INTERCULTURAL UNDERSTANDING</w:t>
            </w:r>
          </w:p>
        </w:tc>
        <w:tc>
          <w:tcPr>
            <w:tcW w:w="2629" w:type="dxa"/>
            <w:shd w:val="clear" w:color="auto" w:fill="5B9BD5" w:themeFill="accent1"/>
          </w:tcPr>
          <w:p w:rsidR="002162E2" w:rsidRDefault="002162E2" w:rsidP="00E90A01">
            <w:pPr>
              <w:jc w:val="center"/>
              <w:rPr>
                <w:rFonts w:ascii="Verdana" w:hAnsi="Verdana"/>
                <w:b/>
                <w:i/>
                <w:color w:val="FFFFFF" w:themeColor="background1"/>
                <w:sz w:val="20"/>
                <w:szCs w:val="20"/>
              </w:rPr>
            </w:pPr>
          </w:p>
          <w:p w:rsidR="002162E2" w:rsidRPr="002162E2" w:rsidRDefault="002162E2" w:rsidP="00E90A01">
            <w:pPr>
              <w:jc w:val="center"/>
              <w:rPr>
                <w:rFonts w:ascii="Verdana" w:hAnsi="Verdana"/>
                <w:b/>
                <w:i/>
                <w:color w:val="FFFFFF" w:themeColor="background1"/>
                <w:sz w:val="20"/>
                <w:szCs w:val="20"/>
              </w:rPr>
            </w:pPr>
            <w:r w:rsidRPr="002162E2">
              <w:rPr>
                <w:rFonts w:ascii="Verdana" w:hAnsi="Verdana"/>
                <w:b/>
                <w:i/>
                <w:color w:val="FFFFFF" w:themeColor="background1"/>
                <w:sz w:val="20"/>
                <w:szCs w:val="20"/>
              </w:rPr>
              <w:t>KNOWLEDGE ABOUT LANGUAGE</w:t>
            </w:r>
          </w:p>
        </w:tc>
        <w:tc>
          <w:tcPr>
            <w:tcW w:w="2629" w:type="dxa"/>
            <w:shd w:val="clear" w:color="auto" w:fill="5B9BD5" w:themeFill="accent1"/>
          </w:tcPr>
          <w:p w:rsidR="002162E2" w:rsidRDefault="002162E2" w:rsidP="00E90A01">
            <w:pPr>
              <w:jc w:val="center"/>
              <w:rPr>
                <w:rFonts w:ascii="Verdana" w:hAnsi="Verdana"/>
                <w:b/>
                <w:i/>
                <w:color w:val="FFFFFF" w:themeColor="background1"/>
                <w:sz w:val="20"/>
                <w:szCs w:val="20"/>
              </w:rPr>
            </w:pPr>
          </w:p>
          <w:p w:rsidR="002162E2" w:rsidRPr="002162E2" w:rsidRDefault="002162E2" w:rsidP="00E90A01">
            <w:pPr>
              <w:jc w:val="center"/>
              <w:rPr>
                <w:rFonts w:ascii="Verdana" w:hAnsi="Verdana"/>
                <w:b/>
                <w:i/>
                <w:color w:val="FFFFFF" w:themeColor="background1"/>
                <w:sz w:val="20"/>
                <w:szCs w:val="20"/>
              </w:rPr>
            </w:pPr>
            <w:r w:rsidRPr="002162E2">
              <w:rPr>
                <w:rFonts w:ascii="Verdana" w:hAnsi="Verdana"/>
                <w:b/>
                <w:i/>
                <w:color w:val="FFFFFF" w:themeColor="background1"/>
                <w:sz w:val="20"/>
                <w:szCs w:val="20"/>
              </w:rPr>
              <w:t>LANGUAGE LEARNING STRATEGIES</w:t>
            </w:r>
          </w:p>
        </w:tc>
      </w:tr>
      <w:tr w:rsidR="00E90A01" w:rsidTr="00E90A01">
        <w:trPr>
          <w:trHeight w:val="567"/>
        </w:trPr>
        <w:tc>
          <w:tcPr>
            <w:tcW w:w="1481" w:type="dxa"/>
            <w:shd w:val="clear" w:color="auto" w:fill="5B9BD5" w:themeFill="accent1"/>
          </w:tcPr>
          <w:p w:rsidR="00E90A01" w:rsidRPr="002162E2" w:rsidRDefault="00E90A01" w:rsidP="00E90A01">
            <w:pPr>
              <w:rPr>
                <w:rFonts w:cstheme="minorHAnsi"/>
                <w:b/>
                <w:color w:val="FFFFFF" w:themeColor="background1"/>
                <w:sz w:val="32"/>
                <w:szCs w:val="32"/>
              </w:rPr>
            </w:pPr>
          </w:p>
          <w:p w:rsidR="00E90A01" w:rsidRPr="002162E2" w:rsidRDefault="00E90A01" w:rsidP="00E90A01">
            <w:pPr>
              <w:rPr>
                <w:rFonts w:cstheme="minorHAnsi"/>
                <w:b/>
                <w:color w:val="FFFFFF" w:themeColor="background1"/>
                <w:sz w:val="32"/>
                <w:szCs w:val="32"/>
              </w:rPr>
            </w:pPr>
            <w:r w:rsidRPr="002162E2">
              <w:rPr>
                <w:rFonts w:cstheme="minorHAnsi"/>
                <w:b/>
                <w:color w:val="FFFFFF" w:themeColor="background1"/>
                <w:sz w:val="32"/>
                <w:szCs w:val="32"/>
              </w:rPr>
              <w:t>Y3</w:t>
            </w:r>
          </w:p>
        </w:tc>
        <w:tc>
          <w:tcPr>
            <w:tcW w:w="2629" w:type="dxa"/>
          </w:tcPr>
          <w:p w:rsidR="00E90A01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610F79">
              <w:rPr>
                <w:rFonts w:ascii="Verdana" w:hAnsi="Verdana"/>
                <w:b/>
                <w:sz w:val="14"/>
                <w:szCs w:val="14"/>
              </w:rPr>
              <w:t>O3.1</w:t>
            </w:r>
            <w:r>
              <w:rPr>
                <w:rFonts w:ascii="Verdana" w:hAnsi="Verdana"/>
                <w:sz w:val="14"/>
                <w:szCs w:val="14"/>
              </w:rPr>
              <w:t xml:space="preserve"> Listen/</w:t>
            </w:r>
            <w:r w:rsidRPr="00503D6A">
              <w:rPr>
                <w:rFonts w:ascii="Verdana" w:hAnsi="Verdana"/>
                <w:sz w:val="14"/>
                <w:szCs w:val="14"/>
              </w:rPr>
              <w:t>respond to simple rhymes, stories and songs</w:t>
            </w:r>
          </w:p>
          <w:p w:rsidR="00E90A01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610F79">
              <w:rPr>
                <w:rFonts w:ascii="Verdana" w:hAnsi="Verdana"/>
                <w:b/>
                <w:sz w:val="14"/>
                <w:szCs w:val="14"/>
              </w:rPr>
              <w:t>O3.2</w:t>
            </w:r>
            <w:r>
              <w:rPr>
                <w:rFonts w:ascii="Verdana" w:hAnsi="Verdana"/>
                <w:sz w:val="14"/>
                <w:szCs w:val="14"/>
              </w:rPr>
              <w:t xml:space="preserve"> </w:t>
            </w:r>
            <w:r w:rsidRPr="00503D6A">
              <w:rPr>
                <w:rFonts w:ascii="Verdana" w:hAnsi="Verdana"/>
                <w:sz w:val="14"/>
                <w:szCs w:val="14"/>
              </w:rPr>
              <w:t>Recognise &amp; re</w:t>
            </w:r>
            <w:r>
              <w:rPr>
                <w:rFonts w:ascii="Verdana" w:hAnsi="Verdana"/>
                <w:sz w:val="14"/>
                <w:szCs w:val="14"/>
              </w:rPr>
              <w:t>spond to sound patterns &amp; words</w:t>
            </w:r>
          </w:p>
          <w:p w:rsidR="00E90A01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610F79">
              <w:rPr>
                <w:rFonts w:ascii="Verdana" w:hAnsi="Verdana"/>
                <w:b/>
                <w:sz w:val="14"/>
                <w:szCs w:val="14"/>
              </w:rPr>
              <w:t>O3.3</w:t>
            </w:r>
            <w:r>
              <w:rPr>
                <w:rFonts w:ascii="Verdana" w:hAnsi="Verdana"/>
                <w:sz w:val="14"/>
                <w:szCs w:val="14"/>
              </w:rPr>
              <w:t xml:space="preserve"> </w:t>
            </w:r>
            <w:r w:rsidRPr="00503D6A">
              <w:rPr>
                <w:rFonts w:ascii="Verdana" w:hAnsi="Verdana"/>
                <w:sz w:val="14"/>
                <w:szCs w:val="14"/>
              </w:rPr>
              <w:t>Per</w:t>
            </w:r>
            <w:r>
              <w:rPr>
                <w:rFonts w:ascii="Verdana" w:hAnsi="Verdana"/>
                <w:sz w:val="14"/>
                <w:szCs w:val="14"/>
              </w:rPr>
              <w:t>form simple communicative tasks</w:t>
            </w:r>
          </w:p>
          <w:p w:rsidR="00E90A01" w:rsidRPr="00503D6A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610F79">
              <w:rPr>
                <w:rFonts w:ascii="Verdana" w:hAnsi="Verdana"/>
                <w:b/>
                <w:sz w:val="14"/>
                <w:szCs w:val="14"/>
              </w:rPr>
              <w:t>O3.4</w:t>
            </w:r>
            <w:r>
              <w:rPr>
                <w:rFonts w:ascii="Verdana" w:hAnsi="Verdana"/>
                <w:sz w:val="14"/>
                <w:szCs w:val="14"/>
              </w:rPr>
              <w:t xml:space="preserve"> </w:t>
            </w:r>
            <w:r w:rsidRPr="00503D6A">
              <w:rPr>
                <w:rFonts w:ascii="Verdana" w:hAnsi="Verdana"/>
                <w:sz w:val="14"/>
                <w:szCs w:val="14"/>
              </w:rPr>
              <w:t>Listen attentive</w:t>
            </w:r>
            <w:r>
              <w:rPr>
                <w:rFonts w:ascii="Verdana" w:hAnsi="Verdana"/>
                <w:sz w:val="14"/>
                <w:szCs w:val="14"/>
              </w:rPr>
              <w:t>ly and understand instructions</w:t>
            </w:r>
          </w:p>
          <w:p w:rsidR="00E90A01" w:rsidRDefault="00E90A01" w:rsidP="00E90A01"/>
        </w:tc>
        <w:tc>
          <w:tcPr>
            <w:tcW w:w="2629" w:type="dxa"/>
          </w:tcPr>
          <w:p w:rsidR="00E90A01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E90A01">
              <w:rPr>
                <w:rFonts w:ascii="Verdana" w:hAnsi="Verdana"/>
                <w:b/>
                <w:sz w:val="14"/>
                <w:szCs w:val="14"/>
              </w:rPr>
              <w:t>L3.1</w:t>
            </w:r>
            <w:r>
              <w:rPr>
                <w:rFonts w:ascii="Verdana" w:hAnsi="Verdana"/>
                <w:sz w:val="14"/>
                <w:szCs w:val="14"/>
              </w:rPr>
              <w:t xml:space="preserve"> Recognise</w:t>
            </w:r>
            <w:r>
              <w:rPr>
                <w:rFonts w:ascii="Verdana" w:hAnsi="Verdana"/>
                <w:sz w:val="14"/>
                <w:szCs w:val="14"/>
              </w:rPr>
              <w:t xml:space="preserve"> familiar words in written form</w:t>
            </w:r>
          </w:p>
          <w:p w:rsidR="00E90A01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E90A01">
              <w:rPr>
                <w:rFonts w:ascii="Verdana" w:hAnsi="Verdana"/>
                <w:b/>
                <w:sz w:val="14"/>
                <w:szCs w:val="14"/>
              </w:rPr>
              <w:t>L3.2</w:t>
            </w:r>
            <w:r>
              <w:rPr>
                <w:rFonts w:ascii="Verdana" w:hAnsi="Verdana"/>
                <w:sz w:val="14"/>
                <w:szCs w:val="14"/>
              </w:rPr>
              <w:t xml:space="preserve"> Make links between phonemes/rhymes/spellings;</w:t>
            </w:r>
            <w:r>
              <w:rPr>
                <w:rFonts w:ascii="Verdana" w:hAnsi="Verdana"/>
                <w:sz w:val="14"/>
                <w:szCs w:val="14"/>
              </w:rPr>
              <w:t xml:space="preserve"> read aloud some familiar words</w:t>
            </w:r>
          </w:p>
          <w:p w:rsidR="00E90A01" w:rsidRPr="00E90A01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E90A01">
              <w:rPr>
                <w:rFonts w:ascii="Verdana" w:hAnsi="Verdana"/>
                <w:b/>
                <w:sz w:val="14"/>
                <w:szCs w:val="14"/>
              </w:rPr>
              <w:t>L3.3</w:t>
            </w:r>
            <w:r>
              <w:rPr>
                <w:rFonts w:ascii="Verdana" w:hAnsi="Verdana"/>
                <w:sz w:val="14"/>
                <w:szCs w:val="14"/>
              </w:rPr>
              <w:t xml:space="preserve"> Write simple words</w:t>
            </w:r>
          </w:p>
        </w:tc>
        <w:tc>
          <w:tcPr>
            <w:tcW w:w="2629" w:type="dxa"/>
          </w:tcPr>
          <w:p w:rsidR="00E90A01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70298B">
              <w:rPr>
                <w:rFonts w:ascii="Verdana" w:hAnsi="Verdana"/>
                <w:b/>
                <w:sz w:val="14"/>
                <w:szCs w:val="14"/>
              </w:rPr>
              <w:t xml:space="preserve">IU3.1 </w:t>
            </w:r>
            <w:r>
              <w:rPr>
                <w:rFonts w:ascii="Verdana" w:hAnsi="Verdana"/>
                <w:sz w:val="14"/>
                <w:szCs w:val="14"/>
              </w:rPr>
              <w:t>Learn about the different languages spoken by children in the school</w:t>
            </w:r>
          </w:p>
          <w:p w:rsidR="00E90A01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70298B">
              <w:rPr>
                <w:rFonts w:ascii="Verdana" w:hAnsi="Verdana"/>
                <w:b/>
                <w:sz w:val="14"/>
                <w:szCs w:val="14"/>
              </w:rPr>
              <w:t xml:space="preserve">IU3.2 </w:t>
            </w:r>
            <w:r>
              <w:rPr>
                <w:rFonts w:ascii="Verdana" w:hAnsi="Verdana"/>
                <w:sz w:val="14"/>
                <w:szCs w:val="14"/>
              </w:rPr>
              <w:t>Locate country / countri</w:t>
            </w:r>
            <w:r>
              <w:rPr>
                <w:rFonts w:ascii="Verdana" w:hAnsi="Verdana"/>
                <w:sz w:val="14"/>
                <w:szCs w:val="14"/>
              </w:rPr>
              <w:t>es where the language is spoken</w:t>
            </w:r>
          </w:p>
          <w:p w:rsidR="00E90A01" w:rsidRPr="00E90A01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70298B">
              <w:rPr>
                <w:rFonts w:ascii="Verdana" w:hAnsi="Verdana"/>
                <w:b/>
                <w:sz w:val="14"/>
                <w:szCs w:val="14"/>
              </w:rPr>
              <w:t xml:space="preserve">IU3.3 </w:t>
            </w:r>
            <w:r>
              <w:rPr>
                <w:rFonts w:ascii="Verdana" w:hAnsi="Verdana"/>
                <w:sz w:val="14"/>
                <w:szCs w:val="14"/>
              </w:rPr>
              <w:t>Identify social conventi</w:t>
            </w:r>
            <w:r>
              <w:rPr>
                <w:rFonts w:ascii="Verdana" w:hAnsi="Verdana"/>
                <w:sz w:val="14"/>
                <w:szCs w:val="14"/>
              </w:rPr>
              <w:t>ons at home &amp; in other cultures</w:t>
            </w:r>
          </w:p>
        </w:tc>
        <w:tc>
          <w:tcPr>
            <w:tcW w:w="2629" w:type="dxa"/>
            <w:vMerge w:val="restart"/>
          </w:tcPr>
          <w:p w:rsidR="00E90A01" w:rsidRPr="00E90A01" w:rsidRDefault="00E90A01" w:rsidP="0070298B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i/>
                <w:sz w:val="13"/>
                <w:szCs w:val="13"/>
              </w:rPr>
            </w:pPr>
            <w:r w:rsidRPr="00E90A01">
              <w:rPr>
                <w:rFonts w:ascii="Verdana" w:hAnsi="Verdana"/>
                <w:i/>
                <w:sz w:val="13"/>
                <w:szCs w:val="13"/>
              </w:rPr>
              <w:t xml:space="preserve">Identify sounds, phonemes, rhyming </w:t>
            </w:r>
            <w:r w:rsidRPr="00E90A01">
              <w:rPr>
                <w:rFonts w:ascii="Verdana" w:hAnsi="Verdana"/>
                <w:i/>
                <w:sz w:val="13"/>
                <w:szCs w:val="13"/>
              </w:rPr>
              <w:t>words</w:t>
            </w:r>
          </w:p>
          <w:p w:rsidR="00E90A01" w:rsidRPr="00E90A01" w:rsidRDefault="00E90A01" w:rsidP="0070298B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i/>
                <w:sz w:val="13"/>
                <w:szCs w:val="13"/>
              </w:rPr>
            </w:pPr>
            <w:r w:rsidRPr="00E90A01">
              <w:rPr>
                <w:rFonts w:ascii="Verdana" w:hAnsi="Verdana"/>
                <w:i/>
                <w:sz w:val="13"/>
                <w:szCs w:val="13"/>
              </w:rPr>
              <w:t>Imitate pronunciation</w:t>
            </w:r>
          </w:p>
          <w:p w:rsidR="00E90A01" w:rsidRPr="00E90A01" w:rsidRDefault="00E90A01" w:rsidP="0070298B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i/>
                <w:sz w:val="13"/>
                <w:szCs w:val="13"/>
              </w:rPr>
            </w:pPr>
            <w:r w:rsidRPr="00E90A01">
              <w:rPr>
                <w:rFonts w:ascii="Verdana" w:hAnsi="Verdana"/>
                <w:i/>
                <w:sz w:val="13"/>
                <w:szCs w:val="13"/>
              </w:rPr>
              <w:t>Hear main word classes</w:t>
            </w:r>
          </w:p>
          <w:p w:rsidR="00E90A01" w:rsidRPr="00E90A01" w:rsidRDefault="00E90A01" w:rsidP="0070298B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i/>
                <w:sz w:val="13"/>
                <w:szCs w:val="13"/>
              </w:rPr>
            </w:pPr>
            <w:r w:rsidRPr="00E90A01">
              <w:rPr>
                <w:rFonts w:ascii="Verdana" w:hAnsi="Verdana"/>
                <w:i/>
                <w:sz w:val="13"/>
                <w:szCs w:val="13"/>
              </w:rPr>
              <w:t>Reco</w:t>
            </w:r>
            <w:r w:rsidRPr="00E90A01">
              <w:rPr>
                <w:rFonts w:ascii="Verdana" w:hAnsi="Verdana"/>
                <w:i/>
                <w:sz w:val="13"/>
                <w:szCs w:val="13"/>
              </w:rPr>
              <w:t>gnise question forms/ negatives</w:t>
            </w:r>
          </w:p>
          <w:p w:rsidR="00E90A01" w:rsidRPr="00E90A01" w:rsidRDefault="00E90A01" w:rsidP="0070298B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i/>
                <w:sz w:val="13"/>
                <w:szCs w:val="13"/>
              </w:rPr>
            </w:pPr>
            <w:r w:rsidRPr="00E90A01">
              <w:rPr>
                <w:rFonts w:ascii="Verdana" w:hAnsi="Verdana"/>
                <w:i/>
                <w:sz w:val="13"/>
                <w:szCs w:val="13"/>
              </w:rPr>
              <w:t>Reco</w:t>
            </w:r>
            <w:r w:rsidRPr="00E90A01">
              <w:rPr>
                <w:rFonts w:ascii="Verdana" w:hAnsi="Verdana"/>
                <w:i/>
                <w:sz w:val="13"/>
                <w:szCs w:val="13"/>
              </w:rPr>
              <w:t>gnise conventions of politeness</w:t>
            </w:r>
          </w:p>
          <w:p w:rsidR="00E90A01" w:rsidRPr="00E90A01" w:rsidRDefault="00E90A01" w:rsidP="0070298B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i/>
                <w:sz w:val="13"/>
                <w:szCs w:val="13"/>
              </w:rPr>
            </w:pPr>
            <w:r w:rsidRPr="00E90A01">
              <w:rPr>
                <w:rFonts w:ascii="Verdana" w:hAnsi="Verdana"/>
                <w:i/>
                <w:sz w:val="13"/>
                <w:szCs w:val="13"/>
              </w:rPr>
              <w:t>Engage in turn-taking</w:t>
            </w:r>
          </w:p>
          <w:p w:rsidR="00E90A01" w:rsidRPr="00E90A01" w:rsidRDefault="00E90A01" w:rsidP="0070298B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i/>
                <w:sz w:val="13"/>
                <w:szCs w:val="13"/>
              </w:rPr>
            </w:pPr>
            <w:r w:rsidRPr="00E90A01">
              <w:rPr>
                <w:rFonts w:ascii="Verdana" w:hAnsi="Verdana"/>
                <w:i/>
                <w:sz w:val="13"/>
                <w:szCs w:val="13"/>
              </w:rPr>
              <w:t>Link sounds to meanings &amp; r</w:t>
            </w:r>
            <w:r w:rsidRPr="00E90A01">
              <w:rPr>
                <w:rFonts w:ascii="Verdana" w:hAnsi="Verdana"/>
                <w:i/>
                <w:sz w:val="13"/>
                <w:szCs w:val="13"/>
              </w:rPr>
              <w:t>ecognise sounds in written form</w:t>
            </w:r>
          </w:p>
          <w:p w:rsidR="00E90A01" w:rsidRPr="00E90A01" w:rsidRDefault="00E90A01" w:rsidP="0070298B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i/>
                <w:sz w:val="13"/>
                <w:szCs w:val="13"/>
              </w:rPr>
            </w:pPr>
            <w:r w:rsidRPr="00E90A01">
              <w:rPr>
                <w:rFonts w:ascii="Verdana" w:hAnsi="Verdana"/>
                <w:i/>
                <w:sz w:val="13"/>
                <w:szCs w:val="13"/>
              </w:rPr>
              <w:t>Notice spelling of familiar words, noting different /</w:t>
            </w:r>
            <w:r w:rsidRPr="00E90A01">
              <w:rPr>
                <w:rFonts w:ascii="Verdana" w:hAnsi="Verdana"/>
                <w:i/>
                <w:sz w:val="13"/>
                <w:szCs w:val="13"/>
              </w:rPr>
              <w:t xml:space="preserve"> similar letters/letter strings</w:t>
            </w:r>
          </w:p>
          <w:p w:rsidR="00E90A01" w:rsidRPr="00E90A01" w:rsidRDefault="00E90A01" w:rsidP="0070298B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i/>
                <w:sz w:val="13"/>
                <w:szCs w:val="13"/>
              </w:rPr>
            </w:pPr>
            <w:r w:rsidRPr="00E90A01">
              <w:rPr>
                <w:rFonts w:ascii="Verdana" w:hAnsi="Verdana"/>
                <w:i/>
                <w:sz w:val="13"/>
                <w:szCs w:val="13"/>
              </w:rPr>
              <w:t xml:space="preserve">Recognise </w:t>
            </w:r>
            <w:r w:rsidRPr="00E90A01">
              <w:rPr>
                <w:rFonts w:ascii="Verdana" w:hAnsi="Verdana"/>
                <w:i/>
                <w:sz w:val="13"/>
                <w:szCs w:val="13"/>
              </w:rPr>
              <w:t>similar words in both languages</w:t>
            </w:r>
          </w:p>
          <w:p w:rsidR="00E90A01" w:rsidRPr="00E90A01" w:rsidRDefault="00E90A01" w:rsidP="0070298B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i/>
                <w:sz w:val="13"/>
                <w:szCs w:val="13"/>
              </w:rPr>
            </w:pPr>
            <w:r w:rsidRPr="00E90A01">
              <w:rPr>
                <w:rFonts w:ascii="Verdana" w:hAnsi="Verdana"/>
                <w:i/>
                <w:sz w:val="13"/>
                <w:szCs w:val="13"/>
              </w:rPr>
              <w:t>N</w:t>
            </w:r>
            <w:r w:rsidRPr="00E90A01">
              <w:rPr>
                <w:rFonts w:ascii="Verdana" w:hAnsi="Verdana"/>
                <w:i/>
                <w:sz w:val="13"/>
                <w:szCs w:val="13"/>
              </w:rPr>
              <w:t>otice different writing systems</w:t>
            </w:r>
          </w:p>
          <w:p w:rsidR="00E90A01" w:rsidRPr="00E90A01" w:rsidRDefault="00E90A01" w:rsidP="0070298B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i/>
                <w:sz w:val="13"/>
                <w:szCs w:val="13"/>
              </w:rPr>
            </w:pPr>
            <w:r w:rsidRPr="00E90A01">
              <w:rPr>
                <w:rFonts w:ascii="Verdana" w:hAnsi="Verdana"/>
                <w:i/>
                <w:sz w:val="13"/>
                <w:szCs w:val="13"/>
              </w:rPr>
              <w:t>Develop acc</w:t>
            </w:r>
            <w:r w:rsidRPr="00E90A01">
              <w:rPr>
                <w:rFonts w:ascii="Verdana" w:hAnsi="Verdana"/>
                <w:i/>
                <w:sz w:val="13"/>
                <w:szCs w:val="13"/>
              </w:rPr>
              <w:t>urate pronunciation /intonation</w:t>
            </w:r>
          </w:p>
          <w:p w:rsidR="00E90A01" w:rsidRPr="00E90A01" w:rsidRDefault="00E90A01" w:rsidP="0070298B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i/>
                <w:sz w:val="13"/>
                <w:szCs w:val="13"/>
              </w:rPr>
            </w:pPr>
            <w:r w:rsidRPr="00E90A01">
              <w:rPr>
                <w:rFonts w:ascii="Verdana" w:hAnsi="Verdana"/>
                <w:i/>
                <w:sz w:val="13"/>
                <w:szCs w:val="13"/>
              </w:rPr>
              <w:t>Manipulate language</w:t>
            </w:r>
          </w:p>
          <w:p w:rsidR="00E90A01" w:rsidRPr="00E90A01" w:rsidRDefault="00E90A01" w:rsidP="0070298B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i/>
                <w:sz w:val="13"/>
                <w:szCs w:val="13"/>
              </w:rPr>
            </w:pPr>
            <w:r w:rsidRPr="00E90A01">
              <w:rPr>
                <w:rFonts w:ascii="Verdana" w:hAnsi="Verdana"/>
                <w:i/>
                <w:sz w:val="13"/>
                <w:szCs w:val="13"/>
              </w:rPr>
              <w:t>Unde</w:t>
            </w:r>
            <w:r w:rsidRPr="00E90A01">
              <w:rPr>
                <w:rFonts w:ascii="Verdana" w:hAnsi="Verdana"/>
                <w:i/>
                <w:sz w:val="13"/>
                <w:szCs w:val="13"/>
              </w:rPr>
              <w:t>rstand /use negative statements</w:t>
            </w:r>
          </w:p>
          <w:p w:rsidR="00E90A01" w:rsidRPr="00E90A01" w:rsidRDefault="00E90A01" w:rsidP="0070298B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i/>
                <w:sz w:val="13"/>
                <w:szCs w:val="13"/>
              </w:rPr>
            </w:pPr>
            <w:r w:rsidRPr="00E90A01">
              <w:rPr>
                <w:rFonts w:ascii="Verdana" w:hAnsi="Verdana"/>
                <w:i/>
                <w:sz w:val="13"/>
                <w:szCs w:val="13"/>
              </w:rPr>
              <w:t>Recognise different register</w:t>
            </w:r>
          </w:p>
          <w:p w:rsidR="00E90A01" w:rsidRPr="00E90A01" w:rsidRDefault="00E90A01" w:rsidP="0070298B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i/>
                <w:sz w:val="13"/>
                <w:szCs w:val="13"/>
              </w:rPr>
            </w:pPr>
            <w:r w:rsidRPr="00E90A01">
              <w:rPr>
                <w:rFonts w:ascii="Verdana" w:hAnsi="Verdana"/>
                <w:i/>
                <w:sz w:val="13"/>
                <w:szCs w:val="13"/>
              </w:rPr>
              <w:t>Apply knowledge of rules in</w:t>
            </w:r>
            <w:r w:rsidRPr="00E90A01">
              <w:rPr>
                <w:rFonts w:ascii="Verdana" w:hAnsi="Verdana"/>
                <w:i/>
                <w:sz w:val="13"/>
                <w:szCs w:val="13"/>
              </w:rPr>
              <w:t xml:space="preserve"> sentence-building &amp; word order</w:t>
            </w:r>
          </w:p>
          <w:p w:rsidR="00E90A01" w:rsidRPr="00E90A01" w:rsidRDefault="00E90A01" w:rsidP="0070298B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i/>
                <w:sz w:val="13"/>
                <w:szCs w:val="13"/>
              </w:rPr>
            </w:pPr>
            <w:r w:rsidRPr="00E90A01">
              <w:rPr>
                <w:rFonts w:ascii="Verdana" w:hAnsi="Verdana"/>
                <w:i/>
                <w:sz w:val="13"/>
                <w:szCs w:val="13"/>
              </w:rPr>
              <w:t>Notice different text typ</w:t>
            </w:r>
            <w:r w:rsidRPr="00E90A01">
              <w:rPr>
                <w:rFonts w:ascii="Verdana" w:hAnsi="Verdana"/>
                <w:i/>
                <w:sz w:val="13"/>
                <w:szCs w:val="13"/>
              </w:rPr>
              <w:t>es and deal with authentic text</w:t>
            </w:r>
          </w:p>
          <w:p w:rsidR="00E90A01" w:rsidRPr="00E90A01" w:rsidRDefault="00E90A01" w:rsidP="0070298B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i/>
                <w:sz w:val="13"/>
                <w:szCs w:val="13"/>
              </w:rPr>
            </w:pPr>
            <w:r w:rsidRPr="00E90A01">
              <w:rPr>
                <w:rFonts w:ascii="Verdana" w:hAnsi="Verdana"/>
                <w:i/>
                <w:sz w:val="13"/>
                <w:szCs w:val="13"/>
              </w:rPr>
              <w:t>Loc</w:t>
            </w:r>
            <w:r w:rsidRPr="00E90A01">
              <w:rPr>
                <w:rFonts w:ascii="Verdana" w:hAnsi="Verdana"/>
                <w:i/>
                <w:sz w:val="13"/>
                <w:szCs w:val="13"/>
              </w:rPr>
              <w:t>ate words in a reference source</w:t>
            </w:r>
          </w:p>
          <w:p w:rsidR="00E90A01" w:rsidRPr="00E90A01" w:rsidRDefault="00E90A01" w:rsidP="0070298B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i/>
                <w:sz w:val="13"/>
                <w:szCs w:val="13"/>
              </w:rPr>
            </w:pPr>
            <w:r w:rsidRPr="00E90A01">
              <w:rPr>
                <w:rFonts w:ascii="Verdana" w:hAnsi="Verdana"/>
                <w:i/>
                <w:sz w:val="13"/>
                <w:szCs w:val="13"/>
              </w:rPr>
              <w:t>Recogni</w:t>
            </w:r>
            <w:r w:rsidRPr="00E90A01">
              <w:rPr>
                <w:rFonts w:ascii="Verdana" w:hAnsi="Verdana"/>
                <w:i/>
                <w:sz w:val="13"/>
                <w:szCs w:val="13"/>
              </w:rPr>
              <w:t>se the importance of intonation</w:t>
            </w:r>
          </w:p>
          <w:p w:rsidR="00E90A01" w:rsidRPr="00E90A01" w:rsidRDefault="00E90A01" w:rsidP="0070298B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i/>
                <w:sz w:val="13"/>
                <w:szCs w:val="13"/>
              </w:rPr>
            </w:pPr>
            <w:r w:rsidRPr="00E90A01">
              <w:rPr>
                <w:rFonts w:ascii="Verdana" w:hAnsi="Verdana"/>
                <w:i/>
                <w:sz w:val="13"/>
                <w:szCs w:val="13"/>
              </w:rPr>
              <w:t>Notice and match agreements</w:t>
            </w:r>
          </w:p>
          <w:p w:rsidR="00E90A01" w:rsidRDefault="00E90A01" w:rsidP="0070298B">
            <w:pPr>
              <w:pStyle w:val="ListParagraph"/>
              <w:numPr>
                <w:ilvl w:val="0"/>
                <w:numId w:val="5"/>
              </w:numPr>
            </w:pPr>
            <w:r w:rsidRPr="00E90A01">
              <w:rPr>
                <w:rFonts w:ascii="Verdana" w:hAnsi="Verdana"/>
                <w:i/>
                <w:sz w:val="13"/>
                <w:szCs w:val="13"/>
              </w:rPr>
              <w:t>Use language knowledge to convey meaning</w:t>
            </w:r>
          </w:p>
        </w:tc>
        <w:tc>
          <w:tcPr>
            <w:tcW w:w="2629" w:type="dxa"/>
            <w:vMerge w:val="restart"/>
          </w:tcPr>
          <w:p w:rsidR="00E90A01" w:rsidRPr="0070298B" w:rsidRDefault="00E90A01" w:rsidP="0070298B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i/>
                <w:sz w:val="14"/>
                <w:szCs w:val="14"/>
              </w:rPr>
            </w:pPr>
            <w:r w:rsidRPr="0070298B">
              <w:rPr>
                <w:rFonts w:ascii="Verdana" w:hAnsi="Verdana"/>
                <w:i/>
                <w:sz w:val="14"/>
                <w:szCs w:val="14"/>
              </w:rPr>
              <w:t xml:space="preserve">Remember rhyming words </w:t>
            </w:r>
          </w:p>
          <w:p w:rsidR="00E90A01" w:rsidRPr="0070298B" w:rsidRDefault="00E90A01" w:rsidP="0070298B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i/>
                <w:sz w:val="14"/>
                <w:szCs w:val="14"/>
              </w:rPr>
            </w:pPr>
            <w:r w:rsidRPr="0070298B">
              <w:rPr>
                <w:rFonts w:ascii="Verdana" w:hAnsi="Verdana"/>
                <w:i/>
                <w:sz w:val="14"/>
                <w:szCs w:val="14"/>
              </w:rPr>
              <w:t>Use gesture or mime</w:t>
            </w:r>
          </w:p>
          <w:p w:rsidR="00E90A01" w:rsidRPr="0070298B" w:rsidRDefault="00E90A01" w:rsidP="0070298B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i/>
                <w:sz w:val="14"/>
                <w:szCs w:val="14"/>
              </w:rPr>
            </w:pPr>
            <w:r w:rsidRPr="0070298B">
              <w:rPr>
                <w:rFonts w:ascii="Verdana" w:hAnsi="Verdana"/>
                <w:i/>
                <w:sz w:val="14"/>
                <w:szCs w:val="14"/>
              </w:rPr>
              <w:t>Record themselves</w:t>
            </w:r>
          </w:p>
          <w:p w:rsidR="00E90A01" w:rsidRPr="0070298B" w:rsidRDefault="00E90A01" w:rsidP="0070298B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i/>
                <w:sz w:val="14"/>
                <w:szCs w:val="14"/>
              </w:rPr>
            </w:pPr>
            <w:r w:rsidRPr="0070298B">
              <w:rPr>
                <w:rFonts w:ascii="Verdana" w:hAnsi="Verdana"/>
                <w:i/>
                <w:sz w:val="14"/>
                <w:szCs w:val="14"/>
              </w:rPr>
              <w:t>Recogni</w:t>
            </w:r>
            <w:r w:rsidRPr="0070298B">
              <w:rPr>
                <w:rFonts w:ascii="Verdana" w:hAnsi="Verdana"/>
                <w:i/>
                <w:sz w:val="14"/>
                <w:szCs w:val="14"/>
              </w:rPr>
              <w:t>se words being mouthed silently</w:t>
            </w:r>
          </w:p>
          <w:p w:rsidR="00E90A01" w:rsidRPr="0070298B" w:rsidRDefault="00E90A01" w:rsidP="0070298B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i/>
                <w:sz w:val="14"/>
                <w:szCs w:val="14"/>
              </w:rPr>
            </w:pPr>
            <w:r w:rsidRPr="0070298B">
              <w:rPr>
                <w:rFonts w:ascii="Verdana" w:hAnsi="Verdana"/>
                <w:i/>
                <w:sz w:val="14"/>
                <w:szCs w:val="14"/>
              </w:rPr>
              <w:t>Ask</w:t>
            </w:r>
            <w:r w:rsidRPr="0070298B">
              <w:rPr>
                <w:rFonts w:ascii="Verdana" w:hAnsi="Verdana"/>
                <w:i/>
                <w:sz w:val="14"/>
                <w:szCs w:val="14"/>
              </w:rPr>
              <w:t xml:space="preserve"> for repetition / clarification</w:t>
            </w:r>
          </w:p>
          <w:p w:rsidR="00E90A01" w:rsidRPr="0070298B" w:rsidRDefault="00E90A01" w:rsidP="0070298B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i/>
                <w:sz w:val="14"/>
                <w:szCs w:val="14"/>
              </w:rPr>
            </w:pPr>
            <w:r w:rsidRPr="0070298B">
              <w:rPr>
                <w:rFonts w:ascii="Verdana" w:hAnsi="Verdana"/>
                <w:i/>
                <w:sz w:val="14"/>
                <w:szCs w:val="14"/>
              </w:rPr>
              <w:t>Use a physical response</w:t>
            </w:r>
          </w:p>
          <w:p w:rsidR="00E90A01" w:rsidRPr="0070298B" w:rsidRDefault="00E90A01" w:rsidP="0070298B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i/>
                <w:sz w:val="14"/>
                <w:szCs w:val="14"/>
              </w:rPr>
            </w:pPr>
            <w:r w:rsidRPr="0070298B">
              <w:rPr>
                <w:rFonts w:ascii="Verdana" w:hAnsi="Verdana"/>
                <w:i/>
                <w:sz w:val="14"/>
                <w:szCs w:val="14"/>
              </w:rPr>
              <w:t xml:space="preserve">Listen attentively, look </w:t>
            </w:r>
            <w:r w:rsidRPr="0070298B">
              <w:rPr>
                <w:rFonts w:ascii="Verdana" w:hAnsi="Verdana"/>
                <w:i/>
                <w:sz w:val="14"/>
                <w:szCs w:val="14"/>
              </w:rPr>
              <w:t>at speaker</w:t>
            </w:r>
          </w:p>
          <w:p w:rsidR="00E90A01" w:rsidRPr="0070298B" w:rsidRDefault="00E90A01" w:rsidP="0070298B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i/>
                <w:sz w:val="14"/>
                <w:szCs w:val="14"/>
              </w:rPr>
            </w:pPr>
            <w:r w:rsidRPr="0070298B">
              <w:rPr>
                <w:rFonts w:ascii="Verdana" w:hAnsi="Verdana"/>
                <w:i/>
                <w:sz w:val="14"/>
                <w:szCs w:val="14"/>
              </w:rPr>
              <w:t>Play games</w:t>
            </w:r>
          </w:p>
          <w:p w:rsidR="00E90A01" w:rsidRPr="0070298B" w:rsidRDefault="00E90A01" w:rsidP="0070298B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i/>
                <w:sz w:val="14"/>
                <w:szCs w:val="14"/>
              </w:rPr>
            </w:pPr>
            <w:r w:rsidRPr="0070298B">
              <w:rPr>
                <w:rFonts w:ascii="Verdana" w:hAnsi="Verdana"/>
                <w:i/>
                <w:sz w:val="14"/>
                <w:szCs w:val="14"/>
              </w:rPr>
              <w:t>Say new words rhythmically / under breat</w:t>
            </w:r>
            <w:r w:rsidRPr="0070298B">
              <w:rPr>
                <w:rFonts w:ascii="Verdana" w:hAnsi="Verdana"/>
                <w:i/>
                <w:sz w:val="14"/>
                <w:szCs w:val="14"/>
              </w:rPr>
              <w:t>h/aloud</w:t>
            </w:r>
          </w:p>
          <w:p w:rsidR="00E90A01" w:rsidRPr="0070298B" w:rsidRDefault="00E90A01" w:rsidP="0070298B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i/>
                <w:sz w:val="14"/>
                <w:szCs w:val="14"/>
              </w:rPr>
            </w:pPr>
            <w:r w:rsidRPr="0070298B">
              <w:rPr>
                <w:rFonts w:ascii="Verdana" w:hAnsi="Verdana"/>
                <w:i/>
                <w:sz w:val="14"/>
                <w:szCs w:val="14"/>
              </w:rPr>
              <w:t>Compare new words with English or another language</w:t>
            </w:r>
          </w:p>
          <w:p w:rsidR="00E90A01" w:rsidRPr="0070298B" w:rsidRDefault="00E90A01" w:rsidP="0070298B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i/>
                <w:sz w:val="14"/>
                <w:szCs w:val="14"/>
              </w:rPr>
            </w:pPr>
            <w:r w:rsidRPr="0070298B">
              <w:rPr>
                <w:rFonts w:ascii="Verdana" w:hAnsi="Verdana"/>
                <w:i/>
                <w:sz w:val="14"/>
                <w:szCs w:val="14"/>
              </w:rPr>
              <w:t>Apply grammatical knowledge</w:t>
            </w:r>
          </w:p>
          <w:p w:rsidR="00E90A01" w:rsidRPr="0070298B" w:rsidRDefault="00E90A01" w:rsidP="0070298B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i/>
                <w:sz w:val="14"/>
                <w:szCs w:val="14"/>
              </w:rPr>
            </w:pPr>
            <w:r w:rsidRPr="0070298B">
              <w:rPr>
                <w:rFonts w:ascii="Verdana" w:hAnsi="Verdana"/>
                <w:i/>
                <w:sz w:val="14"/>
                <w:szCs w:val="14"/>
              </w:rPr>
              <w:t>Reuse language in new context</w:t>
            </w:r>
          </w:p>
          <w:p w:rsidR="00E90A01" w:rsidRPr="0070298B" w:rsidRDefault="00E90A01" w:rsidP="0070298B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i/>
                <w:sz w:val="14"/>
                <w:szCs w:val="14"/>
              </w:rPr>
            </w:pPr>
            <w:r w:rsidRPr="0070298B">
              <w:rPr>
                <w:rFonts w:ascii="Verdana" w:hAnsi="Verdana"/>
                <w:i/>
                <w:sz w:val="14"/>
                <w:szCs w:val="14"/>
              </w:rPr>
              <w:t>As</w:t>
            </w:r>
            <w:r w:rsidRPr="0070298B">
              <w:rPr>
                <w:rFonts w:ascii="Verdana" w:hAnsi="Verdana"/>
                <w:i/>
                <w:sz w:val="14"/>
                <w:szCs w:val="14"/>
              </w:rPr>
              <w:t>k for clarification /repetition</w:t>
            </w:r>
          </w:p>
          <w:p w:rsidR="00E90A01" w:rsidRPr="0070298B" w:rsidRDefault="00E90A01" w:rsidP="0070298B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i/>
                <w:sz w:val="14"/>
                <w:szCs w:val="14"/>
              </w:rPr>
            </w:pPr>
            <w:r w:rsidRPr="0070298B">
              <w:rPr>
                <w:rFonts w:ascii="Verdana" w:hAnsi="Verdana"/>
                <w:i/>
                <w:sz w:val="14"/>
                <w:szCs w:val="14"/>
              </w:rPr>
              <w:t>Use context / previous knowledge / visual</w:t>
            </w:r>
            <w:r w:rsidRPr="0070298B">
              <w:rPr>
                <w:rFonts w:ascii="Verdana" w:hAnsi="Verdana"/>
                <w:i/>
                <w:sz w:val="14"/>
                <w:szCs w:val="14"/>
              </w:rPr>
              <w:t xml:space="preserve"> &amp; aural clues to infer meaning</w:t>
            </w:r>
          </w:p>
          <w:p w:rsidR="00E90A01" w:rsidRPr="0070298B" w:rsidRDefault="00E90A01" w:rsidP="0070298B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i/>
                <w:sz w:val="14"/>
                <w:szCs w:val="14"/>
              </w:rPr>
            </w:pPr>
            <w:r w:rsidRPr="0070298B">
              <w:rPr>
                <w:rFonts w:ascii="Verdana" w:hAnsi="Verdana"/>
                <w:i/>
                <w:sz w:val="14"/>
                <w:szCs w:val="14"/>
              </w:rPr>
              <w:t xml:space="preserve">Plan and prepare needs of </w:t>
            </w:r>
            <w:r w:rsidRPr="0070298B">
              <w:rPr>
                <w:rFonts w:ascii="Verdana" w:hAnsi="Verdana"/>
                <w:i/>
                <w:sz w:val="14"/>
                <w:szCs w:val="14"/>
              </w:rPr>
              <w:t>tasks</w:t>
            </w:r>
          </w:p>
          <w:p w:rsidR="00E90A01" w:rsidRPr="0070298B" w:rsidRDefault="00E90A01" w:rsidP="0070298B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i/>
                <w:sz w:val="14"/>
                <w:szCs w:val="14"/>
              </w:rPr>
            </w:pPr>
            <w:r w:rsidRPr="0070298B">
              <w:rPr>
                <w:rFonts w:ascii="Verdana" w:hAnsi="Verdana"/>
                <w:i/>
                <w:sz w:val="14"/>
                <w:szCs w:val="14"/>
              </w:rPr>
              <w:t>Read and memorise</w:t>
            </w:r>
          </w:p>
          <w:p w:rsidR="00E90A01" w:rsidRPr="0070298B" w:rsidRDefault="00E90A01" w:rsidP="0070298B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i/>
                <w:sz w:val="14"/>
                <w:szCs w:val="14"/>
              </w:rPr>
            </w:pPr>
            <w:r w:rsidRPr="0070298B">
              <w:rPr>
                <w:rFonts w:ascii="Verdana" w:hAnsi="Verdana"/>
                <w:i/>
                <w:sz w:val="14"/>
                <w:szCs w:val="14"/>
              </w:rPr>
              <w:t>Reflect/s</w:t>
            </w:r>
            <w:r w:rsidRPr="0070298B">
              <w:rPr>
                <w:rFonts w:ascii="Verdana" w:hAnsi="Verdana"/>
                <w:i/>
                <w:sz w:val="14"/>
                <w:szCs w:val="14"/>
              </w:rPr>
              <w:t>hare ideas on language learning</w:t>
            </w:r>
          </w:p>
          <w:p w:rsidR="00E90A01" w:rsidRPr="0070298B" w:rsidRDefault="00E90A01" w:rsidP="0070298B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i/>
                <w:sz w:val="14"/>
                <w:szCs w:val="14"/>
              </w:rPr>
            </w:pPr>
            <w:r w:rsidRPr="0070298B">
              <w:rPr>
                <w:rFonts w:ascii="Verdana" w:hAnsi="Verdana"/>
                <w:i/>
                <w:sz w:val="14"/>
                <w:szCs w:val="14"/>
              </w:rPr>
              <w:t>Use language outside lessons / practise with a friend</w:t>
            </w:r>
          </w:p>
          <w:p w:rsidR="00E90A01" w:rsidRPr="0070298B" w:rsidRDefault="00E90A01" w:rsidP="0070298B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i/>
                <w:sz w:val="14"/>
                <w:szCs w:val="14"/>
              </w:rPr>
            </w:pPr>
            <w:r w:rsidRPr="0070298B">
              <w:rPr>
                <w:rFonts w:ascii="Verdana" w:hAnsi="Verdana"/>
                <w:i/>
                <w:sz w:val="14"/>
                <w:szCs w:val="14"/>
              </w:rPr>
              <w:t>Use a dictionary</w:t>
            </w:r>
          </w:p>
          <w:p w:rsidR="00E90A01" w:rsidRDefault="00E90A01" w:rsidP="0070298B">
            <w:pPr>
              <w:pStyle w:val="ListParagraph"/>
              <w:numPr>
                <w:ilvl w:val="0"/>
                <w:numId w:val="4"/>
              </w:numPr>
            </w:pPr>
            <w:r w:rsidRPr="0070298B">
              <w:rPr>
                <w:rFonts w:ascii="Verdana" w:hAnsi="Verdana"/>
                <w:i/>
                <w:sz w:val="14"/>
                <w:szCs w:val="14"/>
              </w:rPr>
              <w:t>Make predictions based on existing knowledge</w:t>
            </w:r>
          </w:p>
        </w:tc>
      </w:tr>
      <w:tr w:rsidR="00E90A01" w:rsidTr="00E90A01">
        <w:trPr>
          <w:trHeight w:val="1546"/>
        </w:trPr>
        <w:tc>
          <w:tcPr>
            <w:tcW w:w="1481" w:type="dxa"/>
            <w:shd w:val="clear" w:color="auto" w:fill="5B9BD5" w:themeFill="accent1"/>
          </w:tcPr>
          <w:p w:rsidR="00E90A01" w:rsidRPr="002162E2" w:rsidRDefault="00E90A01" w:rsidP="00E90A01">
            <w:pPr>
              <w:rPr>
                <w:rFonts w:cstheme="minorHAnsi"/>
                <w:b/>
                <w:color w:val="FFFFFF" w:themeColor="background1"/>
                <w:sz w:val="32"/>
                <w:szCs w:val="32"/>
              </w:rPr>
            </w:pPr>
          </w:p>
          <w:p w:rsidR="00E90A01" w:rsidRPr="002162E2" w:rsidRDefault="00E90A01" w:rsidP="00E90A01">
            <w:pPr>
              <w:rPr>
                <w:rFonts w:cstheme="minorHAnsi"/>
                <w:b/>
                <w:color w:val="FFFFFF" w:themeColor="background1"/>
                <w:sz w:val="32"/>
                <w:szCs w:val="32"/>
              </w:rPr>
            </w:pPr>
            <w:r w:rsidRPr="002162E2">
              <w:rPr>
                <w:rFonts w:cstheme="minorHAnsi"/>
                <w:b/>
                <w:color w:val="FFFFFF" w:themeColor="background1"/>
                <w:sz w:val="32"/>
                <w:szCs w:val="32"/>
              </w:rPr>
              <w:t>Y4</w:t>
            </w:r>
          </w:p>
        </w:tc>
        <w:tc>
          <w:tcPr>
            <w:tcW w:w="2629" w:type="dxa"/>
          </w:tcPr>
          <w:p w:rsidR="00E90A01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610F79">
              <w:rPr>
                <w:rFonts w:ascii="Verdana" w:hAnsi="Verdana"/>
                <w:b/>
                <w:sz w:val="14"/>
                <w:szCs w:val="14"/>
              </w:rPr>
              <w:t>O4.1</w:t>
            </w:r>
            <w:r>
              <w:rPr>
                <w:rFonts w:ascii="Verdana" w:hAnsi="Verdana"/>
                <w:sz w:val="14"/>
                <w:szCs w:val="14"/>
              </w:rPr>
              <w:t xml:space="preserve"> </w:t>
            </w:r>
            <w:r w:rsidRPr="00503D6A">
              <w:rPr>
                <w:rFonts w:ascii="Verdana" w:hAnsi="Verdana"/>
                <w:sz w:val="14"/>
                <w:szCs w:val="14"/>
              </w:rPr>
              <w:t>Memoris</w:t>
            </w:r>
            <w:r>
              <w:rPr>
                <w:rFonts w:ascii="Verdana" w:hAnsi="Verdana"/>
                <w:sz w:val="14"/>
                <w:szCs w:val="14"/>
              </w:rPr>
              <w:t>e &amp; present a short spoken text</w:t>
            </w:r>
          </w:p>
          <w:p w:rsidR="00E90A01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610F79">
              <w:rPr>
                <w:rFonts w:ascii="Verdana" w:hAnsi="Verdana"/>
                <w:b/>
                <w:sz w:val="14"/>
                <w:szCs w:val="14"/>
              </w:rPr>
              <w:t>O4.2</w:t>
            </w:r>
            <w:r>
              <w:rPr>
                <w:rFonts w:ascii="Verdana" w:hAnsi="Verdana"/>
                <w:sz w:val="14"/>
                <w:szCs w:val="14"/>
              </w:rPr>
              <w:t xml:space="preserve"> </w:t>
            </w:r>
            <w:r w:rsidRPr="00503D6A">
              <w:rPr>
                <w:rFonts w:ascii="Verdana" w:hAnsi="Verdana"/>
                <w:sz w:val="14"/>
                <w:szCs w:val="14"/>
              </w:rPr>
              <w:t>List</w:t>
            </w:r>
            <w:r>
              <w:rPr>
                <w:rFonts w:ascii="Verdana" w:hAnsi="Verdana"/>
                <w:sz w:val="14"/>
                <w:szCs w:val="14"/>
              </w:rPr>
              <w:t>en for specific words &amp; phrases</w:t>
            </w:r>
          </w:p>
          <w:p w:rsidR="00E90A01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610F79">
              <w:rPr>
                <w:rFonts w:ascii="Verdana" w:hAnsi="Verdana"/>
                <w:b/>
                <w:sz w:val="14"/>
                <w:szCs w:val="14"/>
              </w:rPr>
              <w:t>O4.3</w:t>
            </w:r>
            <w:r>
              <w:rPr>
                <w:rFonts w:ascii="Verdana" w:hAnsi="Verdana"/>
                <w:sz w:val="14"/>
                <w:szCs w:val="14"/>
              </w:rPr>
              <w:t xml:space="preserve"> </w:t>
            </w:r>
            <w:r w:rsidRPr="00503D6A">
              <w:rPr>
                <w:rFonts w:ascii="Verdana" w:hAnsi="Verdana"/>
                <w:sz w:val="14"/>
                <w:szCs w:val="14"/>
              </w:rPr>
              <w:t>Li</w:t>
            </w:r>
            <w:r>
              <w:rPr>
                <w:rFonts w:ascii="Verdana" w:hAnsi="Verdana"/>
                <w:sz w:val="14"/>
                <w:szCs w:val="14"/>
              </w:rPr>
              <w:t>sten for sounds, rhythm &amp; rhyme</w:t>
            </w:r>
          </w:p>
          <w:p w:rsidR="00E90A01" w:rsidRDefault="00E90A01" w:rsidP="00E90A01">
            <w:r w:rsidRPr="00610F79">
              <w:rPr>
                <w:rFonts w:ascii="Verdana" w:hAnsi="Verdana"/>
                <w:b/>
                <w:sz w:val="14"/>
                <w:szCs w:val="14"/>
              </w:rPr>
              <w:t>O4.4</w:t>
            </w:r>
            <w:r>
              <w:rPr>
                <w:rFonts w:ascii="Verdana" w:hAnsi="Verdana"/>
                <w:sz w:val="14"/>
                <w:szCs w:val="14"/>
              </w:rPr>
              <w:t xml:space="preserve"> Ask &amp; answer questions</w:t>
            </w:r>
          </w:p>
        </w:tc>
        <w:tc>
          <w:tcPr>
            <w:tcW w:w="2629" w:type="dxa"/>
          </w:tcPr>
          <w:p w:rsidR="00E90A01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70298B">
              <w:rPr>
                <w:rFonts w:ascii="Verdana" w:hAnsi="Verdana"/>
                <w:b/>
                <w:sz w:val="14"/>
                <w:szCs w:val="14"/>
              </w:rPr>
              <w:t>L4.1</w:t>
            </w:r>
            <w:r>
              <w:rPr>
                <w:rFonts w:ascii="Verdana" w:hAnsi="Verdana"/>
                <w:sz w:val="14"/>
                <w:szCs w:val="14"/>
              </w:rPr>
              <w:t xml:space="preserve"> Read &amp; understand a ra</w:t>
            </w:r>
            <w:r>
              <w:rPr>
                <w:rFonts w:ascii="Verdana" w:hAnsi="Verdana"/>
                <w:sz w:val="14"/>
                <w:szCs w:val="14"/>
              </w:rPr>
              <w:t>nge of familiar written phrases</w:t>
            </w:r>
          </w:p>
          <w:p w:rsidR="00E90A01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70298B">
              <w:rPr>
                <w:rFonts w:ascii="Verdana" w:hAnsi="Verdana"/>
                <w:b/>
                <w:sz w:val="14"/>
                <w:szCs w:val="14"/>
              </w:rPr>
              <w:t>L4.2</w:t>
            </w:r>
            <w:r>
              <w:rPr>
                <w:rFonts w:ascii="Verdana" w:hAnsi="Verdana"/>
                <w:sz w:val="14"/>
                <w:szCs w:val="14"/>
              </w:rPr>
              <w:t xml:space="preserve"> Follow short familiar texts, l</w:t>
            </w:r>
            <w:r>
              <w:rPr>
                <w:rFonts w:ascii="Verdana" w:hAnsi="Verdana"/>
                <w:sz w:val="14"/>
                <w:szCs w:val="14"/>
              </w:rPr>
              <w:t>istening &amp; reading at same time</w:t>
            </w:r>
          </w:p>
          <w:p w:rsidR="00E90A01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70298B">
              <w:rPr>
                <w:rFonts w:ascii="Verdana" w:hAnsi="Verdana"/>
                <w:b/>
                <w:sz w:val="14"/>
                <w:szCs w:val="14"/>
              </w:rPr>
              <w:t>L4.3</w:t>
            </w:r>
            <w:r>
              <w:rPr>
                <w:rFonts w:ascii="Verdana" w:hAnsi="Verdana"/>
                <w:sz w:val="14"/>
                <w:szCs w:val="14"/>
              </w:rPr>
              <w:t xml:space="preserve"> Read some familiar words &amp; phrases al</w:t>
            </w:r>
            <w:r>
              <w:rPr>
                <w:rFonts w:ascii="Verdana" w:hAnsi="Verdana"/>
                <w:sz w:val="14"/>
                <w:szCs w:val="14"/>
              </w:rPr>
              <w:t>oud &amp; pronounce them accurately</w:t>
            </w:r>
          </w:p>
          <w:p w:rsidR="00E90A01" w:rsidRPr="00E90A01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70298B">
              <w:rPr>
                <w:rFonts w:ascii="Verdana" w:hAnsi="Verdana"/>
                <w:b/>
                <w:sz w:val="14"/>
                <w:szCs w:val="14"/>
              </w:rPr>
              <w:t>L4.4</w:t>
            </w:r>
            <w:r>
              <w:rPr>
                <w:rFonts w:ascii="Verdana" w:hAnsi="Verdana"/>
                <w:sz w:val="14"/>
                <w:szCs w:val="14"/>
              </w:rPr>
              <w:t xml:space="preserve"> Write simple words &amp; phrases using a</w:t>
            </w:r>
            <w:r>
              <w:rPr>
                <w:rFonts w:ascii="Verdana" w:hAnsi="Verdana"/>
                <w:sz w:val="14"/>
                <w:szCs w:val="14"/>
              </w:rPr>
              <w:t xml:space="preserve"> model &amp; some words from memory</w:t>
            </w:r>
          </w:p>
        </w:tc>
        <w:tc>
          <w:tcPr>
            <w:tcW w:w="2629" w:type="dxa"/>
          </w:tcPr>
          <w:p w:rsidR="00E90A01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70298B">
              <w:rPr>
                <w:rFonts w:ascii="Verdana" w:hAnsi="Verdana"/>
                <w:b/>
                <w:sz w:val="14"/>
                <w:szCs w:val="14"/>
              </w:rPr>
              <w:t xml:space="preserve">IU4.1 </w:t>
            </w:r>
            <w:r>
              <w:rPr>
                <w:rFonts w:ascii="Verdana" w:hAnsi="Verdana"/>
                <w:sz w:val="14"/>
                <w:szCs w:val="14"/>
              </w:rPr>
              <w:t>Learn about festivals &amp; cel</w:t>
            </w:r>
            <w:r>
              <w:rPr>
                <w:rFonts w:ascii="Verdana" w:hAnsi="Verdana"/>
                <w:sz w:val="14"/>
                <w:szCs w:val="14"/>
              </w:rPr>
              <w:t>ebrations in different cultures</w:t>
            </w:r>
          </w:p>
          <w:p w:rsidR="00E90A01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70298B">
              <w:rPr>
                <w:rFonts w:ascii="Verdana" w:hAnsi="Verdana"/>
                <w:b/>
                <w:sz w:val="14"/>
                <w:szCs w:val="14"/>
              </w:rPr>
              <w:t xml:space="preserve">IU4.2 </w:t>
            </w:r>
            <w:r>
              <w:rPr>
                <w:rFonts w:ascii="Verdana" w:hAnsi="Verdana"/>
                <w:sz w:val="14"/>
                <w:szCs w:val="14"/>
              </w:rPr>
              <w:t>Know about some aspects of everyday l</w:t>
            </w:r>
            <w:r>
              <w:rPr>
                <w:rFonts w:ascii="Verdana" w:hAnsi="Verdana"/>
                <w:sz w:val="14"/>
                <w:szCs w:val="14"/>
              </w:rPr>
              <w:t>ife &amp; compare them to their own</w:t>
            </w:r>
          </w:p>
          <w:p w:rsidR="00E90A01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70298B">
              <w:rPr>
                <w:rFonts w:ascii="Verdana" w:hAnsi="Verdana"/>
                <w:b/>
                <w:sz w:val="14"/>
                <w:szCs w:val="14"/>
              </w:rPr>
              <w:t>IU</w:t>
            </w:r>
            <w:r w:rsidRPr="0070298B">
              <w:rPr>
                <w:rFonts w:ascii="Verdana" w:hAnsi="Verdana"/>
                <w:b/>
                <w:sz w:val="14"/>
                <w:szCs w:val="14"/>
              </w:rPr>
              <w:t xml:space="preserve">4.3 </w:t>
            </w:r>
            <w:r>
              <w:rPr>
                <w:rFonts w:ascii="Verdana" w:hAnsi="Verdana"/>
                <w:sz w:val="14"/>
                <w:szCs w:val="14"/>
              </w:rPr>
              <w:t>Compare traditional stories</w:t>
            </w:r>
          </w:p>
          <w:p w:rsidR="00E90A01" w:rsidRPr="00E90A01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70298B">
              <w:rPr>
                <w:rFonts w:ascii="Verdana" w:hAnsi="Verdana"/>
                <w:b/>
                <w:sz w:val="14"/>
                <w:szCs w:val="14"/>
              </w:rPr>
              <w:t xml:space="preserve">IU4.4 </w:t>
            </w:r>
            <w:r>
              <w:rPr>
                <w:rFonts w:ascii="Verdana" w:hAnsi="Verdana"/>
                <w:sz w:val="14"/>
                <w:szCs w:val="14"/>
              </w:rPr>
              <w:t>Learn about ways of travelling to the co</w:t>
            </w:r>
            <w:r>
              <w:rPr>
                <w:rFonts w:ascii="Verdana" w:hAnsi="Verdana"/>
                <w:sz w:val="14"/>
                <w:szCs w:val="14"/>
              </w:rPr>
              <w:t>untry / countries</w:t>
            </w:r>
          </w:p>
        </w:tc>
        <w:tc>
          <w:tcPr>
            <w:tcW w:w="2629" w:type="dxa"/>
            <w:vMerge/>
          </w:tcPr>
          <w:p w:rsidR="00E90A01" w:rsidRDefault="00E90A01" w:rsidP="00E90A01"/>
        </w:tc>
        <w:tc>
          <w:tcPr>
            <w:tcW w:w="2629" w:type="dxa"/>
            <w:vMerge/>
          </w:tcPr>
          <w:p w:rsidR="00E90A01" w:rsidRDefault="00E90A01" w:rsidP="00E90A01"/>
        </w:tc>
      </w:tr>
      <w:tr w:rsidR="00E90A01" w:rsidTr="00E90A01">
        <w:trPr>
          <w:trHeight w:val="1479"/>
        </w:trPr>
        <w:tc>
          <w:tcPr>
            <w:tcW w:w="1481" w:type="dxa"/>
            <w:shd w:val="clear" w:color="auto" w:fill="5B9BD5" w:themeFill="accent1"/>
          </w:tcPr>
          <w:p w:rsidR="00E90A01" w:rsidRPr="002162E2" w:rsidRDefault="00E90A01" w:rsidP="00E90A01">
            <w:pPr>
              <w:rPr>
                <w:rFonts w:cstheme="minorHAnsi"/>
                <w:b/>
                <w:color w:val="FFFFFF" w:themeColor="background1"/>
                <w:sz w:val="32"/>
                <w:szCs w:val="32"/>
              </w:rPr>
            </w:pPr>
          </w:p>
          <w:p w:rsidR="00E90A01" w:rsidRPr="002162E2" w:rsidRDefault="00E90A01" w:rsidP="00E90A01">
            <w:pPr>
              <w:rPr>
                <w:rFonts w:cstheme="minorHAnsi"/>
                <w:b/>
                <w:color w:val="FFFFFF" w:themeColor="background1"/>
                <w:sz w:val="32"/>
                <w:szCs w:val="32"/>
              </w:rPr>
            </w:pPr>
            <w:r w:rsidRPr="002162E2">
              <w:rPr>
                <w:rFonts w:cstheme="minorHAnsi"/>
                <w:b/>
                <w:color w:val="FFFFFF" w:themeColor="background1"/>
                <w:sz w:val="32"/>
                <w:szCs w:val="32"/>
              </w:rPr>
              <w:t>Y5</w:t>
            </w:r>
          </w:p>
        </w:tc>
        <w:tc>
          <w:tcPr>
            <w:tcW w:w="2629" w:type="dxa"/>
          </w:tcPr>
          <w:p w:rsidR="00E90A01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610F79">
              <w:rPr>
                <w:rFonts w:ascii="Verdana" w:hAnsi="Verdana"/>
                <w:b/>
                <w:sz w:val="14"/>
                <w:szCs w:val="14"/>
              </w:rPr>
              <w:t>O5.1</w:t>
            </w:r>
            <w:r>
              <w:rPr>
                <w:rFonts w:ascii="Verdana" w:hAnsi="Verdana"/>
                <w:sz w:val="14"/>
                <w:szCs w:val="14"/>
              </w:rPr>
              <w:t xml:space="preserve"> P</w:t>
            </w:r>
            <w:r w:rsidRPr="00CE146A">
              <w:rPr>
                <w:rFonts w:ascii="Verdana" w:hAnsi="Verdana"/>
                <w:sz w:val="14"/>
                <w:szCs w:val="14"/>
              </w:rPr>
              <w:t>ractise simple conversation</w:t>
            </w:r>
            <w:r>
              <w:rPr>
                <w:rFonts w:ascii="Verdana" w:hAnsi="Verdana"/>
                <w:sz w:val="14"/>
                <w:szCs w:val="14"/>
              </w:rPr>
              <w:t>s</w:t>
            </w:r>
          </w:p>
          <w:p w:rsidR="00E90A01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610F79">
              <w:rPr>
                <w:rFonts w:ascii="Verdana" w:hAnsi="Verdana"/>
                <w:b/>
                <w:sz w:val="14"/>
                <w:szCs w:val="14"/>
              </w:rPr>
              <w:t>O5.2</w:t>
            </w:r>
            <w:r>
              <w:rPr>
                <w:rFonts w:ascii="Verdana" w:hAnsi="Verdana"/>
                <w:sz w:val="14"/>
                <w:szCs w:val="14"/>
              </w:rPr>
              <w:t xml:space="preserve"> </w:t>
            </w:r>
            <w:r w:rsidRPr="00CE146A">
              <w:rPr>
                <w:rFonts w:ascii="Verdana" w:hAnsi="Verdana"/>
                <w:sz w:val="14"/>
                <w:szCs w:val="14"/>
              </w:rPr>
              <w:t>Under</w:t>
            </w:r>
            <w:r>
              <w:rPr>
                <w:rFonts w:ascii="Verdana" w:hAnsi="Verdana"/>
                <w:sz w:val="14"/>
                <w:szCs w:val="14"/>
              </w:rPr>
              <w:t>stand + express simple opinions</w:t>
            </w:r>
            <w:r w:rsidRPr="00CE146A">
              <w:rPr>
                <w:rFonts w:ascii="Verdana" w:hAnsi="Verdana"/>
                <w:sz w:val="14"/>
                <w:szCs w:val="14"/>
              </w:rPr>
              <w:t xml:space="preserve"> </w:t>
            </w:r>
          </w:p>
          <w:p w:rsidR="00E90A01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610F79">
              <w:rPr>
                <w:rFonts w:ascii="Verdana" w:hAnsi="Verdana"/>
                <w:b/>
                <w:sz w:val="14"/>
                <w:szCs w:val="14"/>
              </w:rPr>
              <w:t>O5.3</w:t>
            </w:r>
            <w:r>
              <w:rPr>
                <w:rFonts w:ascii="Verdana" w:hAnsi="Verdana"/>
                <w:sz w:val="14"/>
                <w:szCs w:val="14"/>
              </w:rPr>
              <w:t xml:space="preserve"> U</w:t>
            </w:r>
            <w:r w:rsidRPr="00CE146A">
              <w:rPr>
                <w:rFonts w:ascii="Verdana" w:hAnsi="Verdana"/>
                <w:sz w:val="14"/>
                <w:szCs w:val="14"/>
              </w:rPr>
              <w:t xml:space="preserve">nderstand more complex </w:t>
            </w:r>
            <w:r>
              <w:rPr>
                <w:rFonts w:ascii="Verdana" w:hAnsi="Verdana"/>
                <w:sz w:val="14"/>
                <w:szCs w:val="14"/>
              </w:rPr>
              <w:t>s</w:t>
            </w:r>
            <w:r>
              <w:rPr>
                <w:rFonts w:ascii="Verdana" w:hAnsi="Verdana"/>
                <w:sz w:val="14"/>
                <w:szCs w:val="14"/>
              </w:rPr>
              <w:t>entences</w:t>
            </w:r>
          </w:p>
          <w:p w:rsidR="00E90A01" w:rsidRPr="00CE146A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610F79">
              <w:rPr>
                <w:rFonts w:ascii="Verdana" w:hAnsi="Verdana"/>
                <w:b/>
                <w:sz w:val="14"/>
                <w:szCs w:val="14"/>
              </w:rPr>
              <w:t>O5.4</w:t>
            </w:r>
            <w:r>
              <w:rPr>
                <w:rFonts w:ascii="Verdana" w:hAnsi="Verdana"/>
                <w:sz w:val="14"/>
                <w:szCs w:val="14"/>
              </w:rPr>
              <w:t xml:space="preserve"> </w:t>
            </w:r>
            <w:r w:rsidRPr="00CE146A">
              <w:rPr>
                <w:rFonts w:ascii="Verdana" w:hAnsi="Verdana"/>
                <w:sz w:val="14"/>
                <w:szCs w:val="14"/>
              </w:rPr>
              <w:t>Prepare a short presentation on a familiar topic</w:t>
            </w:r>
          </w:p>
          <w:p w:rsidR="00E90A01" w:rsidRDefault="00E90A01" w:rsidP="00E90A01"/>
        </w:tc>
        <w:tc>
          <w:tcPr>
            <w:tcW w:w="2629" w:type="dxa"/>
          </w:tcPr>
          <w:p w:rsidR="00E90A01" w:rsidRPr="00CE146A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70298B">
              <w:rPr>
                <w:rFonts w:ascii="Verdana" w:hAnsi="Verdana"/>
                <w:b/>
                <w:sz w:val="14"/>
                <w:szCs w:val="14"/>
              </w:rPr>
              <w:t>L5.1</w:t>
            </w:r>
            <w:r>
              <w:rPr>
                <w:rFonts w:ascii="Verdana" w:hAnsi="Verdana"/>
                <w:sz w:val="14"/>
                <w:szCs w:val="14"/>
              </w:rPr>
              <w:t xml:space="preserve"> </w:t>
            </w:r>
            <w:r w:rsidRPr="00CE146A">
              <w:rPr>
                <w:rFonts w:ascii="Verdana" w:hAnsi="Verdana"/>
                <w:sz w:val="14"/>
                <w:szCs w:val="14"/>
              </w:rPr>
              <w:t>Re-read frequently a variety of shor</w:t>
            </w:r>
            <w:r>
              <w:rPr>
                <w:rFonts w:ascii="Verdana" w:hAnsi="Verdana"/>
                <w:sz w:val="14"/>
                <w:szCs w:val="14"/>
              </w:rPr>
              <w:t>t texts</w:t>
            </w:r>
          </w:p>
          <w:p w:rsidR="00E90A01" w:rsidRPr="00CE146A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70298B">
              <w:rPr>
                <w:rFonts w:ascii="Verdana" w:hAnsi="Verdana"/>
                <w:b/>
                <w:sz w:val="14"/>
                <w:szCs w:val="14"/>
              </w:rPr>
              <w:t>L5.2</w:t>
            </w:r>
            <w:r>
              <w:rPr>
                <w:rFonts w:ascii="Verdana" w:hAnsi="Verdana"/>
                <w:sz w:val="14"/>
                <w:szCs w:val="14"/>
              </w:rPr>
              <w:t xml:space="preserve"> </w:t>
            </w:r>
            <w:r w:rsidRPr="00CE146A">
              <w:rPr>
                <w:rFonts w:ascii="Verdana" w:hAnsi="Verdana"/>
                <w:sz w:val="14"/>
                <w:szCs w:val="14"/>
              </w:rPr>
              <w:t>Make</w:t>
            </w:r>
            <w:r>
              <w:rPr>
                <w:rFonts w:ascii="Verdana" w:hAnsi="Verdana"/>
                <w:sz w:val="14"/>
                <w:szCs w:val="14"/>
              </w:rPr>
              <w:t xml:space="preserve"> simple sentences + short texts</w:t>
            </w:r>
          </w:p>
          <w:p w:rsidR="00E90A01" w:rsidRPr="00E90A01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70298B">
              <w:rPr>
                <w:rFonts w:ascii="Verdana" w:hAnsi="Verdana"/>
                <w:b/>
                <w:sz w:val="14"/>
                <w:szCs w:val="14"/>
              </w:rPr>
              <w:t>L5.3</w:t>
            </w:r>
            <w:r>
              <w:rPr>
                <w:rFonts w:ascii="Verdana" w:hAnsi="Verdana"/>
                <w:sz w:val="14"/>
                <w:szCs w:val="14"/>
              </w:rPr>
              <w:t xml:space="preserve"> </w:t>
            </w:r>
            <w:r w:rsidRPr="00CE146A">
              <w:rPr>
                <w:rFonts w:ascii="Verdana" w:hAnsi="Verdana"/>
                <w:sz w:val="14"/>
                <w:szCs w:val="14"/>
              </w:rPr>
              <w:t>Write words, phrases + short sent</w:t>
            </w:r>
            <w:r>
              <w:rPr>
                <w:rFonts w:ascii="Verdana" w:hAnsi="Verdana"/>
                <w:sz w:val="14"/>
                <w:szCs w:val="14"/>
              </w:rPr>
              <w:t>ences, using a reference source</w:t>
            </w:r>
          </w:p>
        </w:tc>
        <w:tc>
          <w:tcPr>
            <w:tcW w:w="2629" w:type="dxa"/>
          </w:tcPr>
          <w:p w:rsidR="00E90A01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70298B">
              <w:rPr>
                <w:rFonts w:ascii="Verdana" w:hAnsi="Verdana"/>
                <w:b/>
                <w:sz w:val="14"/>
                <w:szCs w:val="14"/>
              </w:rPr>
              <w:t xml:space="preserve">IU 5.1 </w:t>
            </w:r>
            <w:r>
              <w:rPr>
                <w:rFonts w:ascii="Verdana" w:hAnsi="Verdana"/>
                <w:sz w:val="14"/>
                <w:szCs w:val="14"/>
              </w:rPr>
              <w:t xml:space="preserve">Look at further aspects of their everyday lives from the perspective </w:t>
            </w:r>
            <w:r>
              <w:rPr>
                <w:rFonts w:ascii="Verdana" w:hAnsi="Verdana"/>
                <w:sz w:val="14"/>
                <w:szCs w:val="14"/>
              </w:rPr>
              <w:t>of someone from another country</w:t>
            </w:r>
          </w:p>
          <w:p w:rsidR="00E90A01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70298B">
              <w:rPr>
                <w:rFonts w:ascii="Verdana" w:hAnsi="Verdana"/>
                <w:b/>
                <w:sz w:val="14"/>
                <w:szCs w:val="14"/>
              </w:rPr>
              <w:t xml:space="preserve">IU5.2 </w:t>
            </w:r>
            <w:r>
              <w:rPr>
                <w:rFonts w:ascii="Verdana" w:hAnsi="Verdana"/>
                <w:sz w:val="14"/>
                <w:szCs w:val="14"/>
              </w:rPr>
              <w:t>Recognise similariti</w:t>
            </w:r>
            <w:r>
              <w:rPr>
                <w:rFonts w:ascii="Verdana" w:hAnsi="Verdana"/>
                <w:sz w:val="14"/>
                <w:szCs w:val="14"/>
              </w:rPr>
              <w:t>es + differences between places</w:t>
            </w:r>
          </w:p>
          <w:p w:rsidR="00E90A01" w:rsidRPr="00E90A01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70298B">
              <w:rPr>
                <w:rFonts w:ascii="Verdana" w:hAnsi="Verdana"/>
                <w:b/>
                <w:sz w:val="14"/>
                <w:szCs w:val="14"/>
              </w:rPr>
              <w:t xml:space="preserve">IU5.3 </w:t>
            </w:r>
            <w:r>
              <w:rPr>
                <w:rFonts w:ascii="Verdana" w:hAnsi="Verdana"/>
                <w:sz w:val="14"/>
                <w:szCs w:val="14"/>
              </w:rPr>
              <w:t>Compare symbols, objects or products which represent their own cultur</w:t>
            </w:r>
            <w:r>
              <w:rPr>
                <w:rFonts w:ascii="Verdana" w:hAnsi="Verdana"/>
                <w:sz w:val="14"/>
                <w:szCs w:val="14"/>
              </w:rPr>
              <w:t>e with those of another country</w:t>
            </w:r>
          </w:p>
        </w:tc>
        <w:tc>
          <w:tcPr>
            <w:tcW w:w="2629" w:type="dxa"/>
            <w:vMerge/>
          </w:tcPr>
          <w:p w:rsidR="00E90A01" w:rsidRDefault="00E90A01" w:rsidP="00E90A01"/>
        </w:tc>
        <w:tc>
          <w:tcPr>
            <w:tcW w:w="2629" w:type="dxa"/>
            <w:vMerge/>
          </w:tcPr>
          <w:p w:rsidR="00E90A01" w:rsidRDefault="00E90A01" w:rsidP="00E90A01"/>
        </w:tc>
      </w:tr>
      <w:tr w:rsidR="00E90A01" w:rsidTr="00E90A01">
        <w:trPr>
          <w:trHeight w:val="1479"/>
        </w:trPr>
        <w:tc>
          <w:tcPr>
            <w:tcW w:w="1481" w:type="dxa"/>
            <w:shd w:val="clear" w:color="auto" w:fill="5B9BD5" w:themeFill="accent1"/>
          </w:tcPr>
          <w:p w:rsidR="00E90A01" w:rsidRPr="002162E2" w:rsidRDefault="00E90A01" w:rsidP="00E90A01">
            <w:pPr>
              <w:rPr>
                <w:rFonts w:cstheme="minorHAnsi"/>
                <w:b/>
                <w:color w:val="FFFFFF" w:themeColor="background1"/>
                <w:sz w:val="32"/>
                <w:szCs w:val="32"/>
              </w:rPr>
            </w:pPr>
          </w:p>
          <w:p w:rsidR="00E90A01" w:rsidRPr="002162E2" w:rsidRDefault="00E90A01" w:rsidP="00E90A01">
            <w:pPr>
              <w:rPr>
                <w:rFonts w:cstheme="minorHAnsi"/>
                <w:b/>
                <w:color w:val="FFFFFF" w:themeColor="background1"/>
                <w:sz w:val="32"/>
                <w:szCs w:val="32"/>
              </w:rPr>
            </w:pPr>
            <w:r w:rsidRPr="002162E2">
              <w:rPr>
                <w:rFonts w:cstheme="minorHAnsi"/>
                <w:b/>
                <w:color w:val="FFFFFF" w:themeColor="background1"/>
                <w:sz w:val="32"/>
                <w:szCs w:val="32"/>
              </w:rPr>
              <w:t>Y6</w:t>
            </w:r>
          </w:p>
        </w:tc>
        <w:tc>
          <w:tcPr>
            <w:tcW w:w="2629" w:type="dxa"/>
          </w:tcPr>
          <w:p w:rsidR="00E90A01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610F79">
              <w:rPr>
                <w:rFonts w:ascii="Verdana" w:hAnsi="Verdana"/>
                <w:b/>
                <w:sz w:val="14"/>
                <w:szCs w:val="14"/>
              </w:rPr>
              <w:t>O6.1</w:t>
            </w:r>
            <w:r>
              <w:rPr>
                <w:rFonts w:ascii="Verdana" w:hAnsi="Verdana"/>
                <w:sz w:val="14"/>
                <w:szCs w:val="14"/>
              </w:rPr>
              <w:t xml:space="preserve"> </w:t>
            </w:r>
            <w:r w:rsidRPr="00CE146A">
              <w:rPr>
                <w:rFonts w:ascii="Verdana" w:hAnsi="Verdana"/>
                <w:sz w:val="14"/>
                <w:szCs w:val="14"/>
              </w:rPr>
              <w:t>Understand the main points in a spoken story</w:t>
            </w:r>
            <w:r>
              <w:rPr>
                <w:rFonts w:ascii="Verdana" w:hAnsi="Verdana"/>
                <w:sz w:val="14"/>
                <w:szCs w:val="14"/>
              </w:rPr>
              <w:t>/</w:t>
            </w:r>
            <w:r>
              <w:rPr>
                <w:rFonts w:ascii="Verdana" w:hAnsi="Verdana"/>
                <w:sz w:val="14"/>
                <w:szCs w:val="14"/>
              </w:rPr>
              <w:t>song</w:t>
            </w:r>
          </w:p>
          <w:p w:rsidR="00E90A01" w:rsidRPr="00CE146A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610F79">
              <w:rPr>
                <w:rFonts w:ascii="Verdana" w:hAnsi="Verdana"/>
                <w:b/>
                <w:sz w:val="14"/>
                <w:szCs w:val="14"/>
              </w:rPr>
              <w:t>O6.2</w:t>
            </w:r>
            <w:r>
              <w:rPr>
                <w:rFonts w:ascii="Verdana" w:hAnsi="Verdana"/>
                <w:sz w:val="14"/>
                <w:szCs w:val="14"/>
              </w:rPr>
              <w:t xml:space="preserve"> </w:t>
            </w:r>
            <w:r>
              <w:rPr>
                <w:rFonts w:ascii="Verdana" w:hAnsi="Verdana"/>
                <w:sz w:val="14"/>
                <w:szCs w:val="14"/>
              </w:rPr>
              <w:t>Perform to an audience</w:t>
            </w:r>
          </w:p>
          <w:p w:rsidR="00E90A01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610F79">
              <w:rPr>
                <w:rFonts w:ascii="Verdana" w:hAnsi="Verdana"/>
                <w:b/>
                <w:sz w:val="14"/>
                <w:szCs w:val="14"/>
              </w:rPr>
              <w:t>O6.3</w:t>
            </w:r>
            <w:r>
              <w:rPr>
                <w:rFonts w:ascii="Verdana" w:hAnsi="Verdana"/>
                <w:sz w:val="14"/>
                <w:szCs w:val="14"/>
              </w:rPr>
              <w:t xml:space="preserve"> </w:t>
            </w:r>
            <w:r w:rsidRPr="00CE146A">
              <w:rPr>
                <w:rFonts w:ascii="Verdana" w:hAnsi="Verdana"/>
                <w:sz w:val="14"/>
                <w:szCs w:val="14"/>
              </w:rPr>
              <w:t>Understa</w:t>
            </w:r>
            <w:r>
              <w:rPr>
                <w:rFonts w:ascii="Verdana" w:hAnsi="Verdana"/>
                <w:sz w:val="14"/>
                <w:szCs w:val="14"/>
              </w:rPr>
              <w:t>nd longer, more complex phrases</w:t>
            </w:r>
          </w:p>
          <w:p w:rsidR="00E90A01" w:rsidRDefault="00E90A01" w:rsidP="00E90A01">
            <w:r w:rsidRPr="00610F79">
              <w:rPr>
                <w:rFonts w:ascii="Verdana" w:hAnsi="Verdana"/>
                <w:b/>
                <w:sz w:val="14"/>
                <w:szCs w:val="14"/>
              </w:rPr>
              <w:t>O6.4</w:t>
            </w:r>
            <w:r>
              <w:rPr>
                <w:rFonts w:ascii="Verdana" w:hAnsi="Verdana"/>
                <w:sz w:val="14"/>
                <w:szCs w:val="14"/>
              </w:rPr>
              <w:t xml:space="preserve"> </w:t>
            </w:r>
            <w:r w:rsidRPr="00CE146A">
              <w:rPr>
                <w:rFonts w:ascii="Verdana" w:hAnsi="Verdana"/>
                <w:sz w:val="14"/>
                <w:szCs w:val="14"/>
              </w:rPr>
              <w:t xml:space="preserve">Use </w:t>
            </w:r>
            <w:r>
              <w:rPr>
                <w:rFonts w:ascii="Verdana" w:hAnsi="Verdana"/>
                <w:sz w:val="14"/>
                <w:szCs w:val="14"/>
              </w:rPr>
              <w:t>spoken language confidently to initiate + sustain conversations and tell stories</w:t>
            </w:r>
          </w:p>
        </w:tc>
        <w:tc>
          <w:tcPr>
            <w:tcW w:w="2629" w:type="dxa"/>
          </w:tcPr>
          <w:p w:rsidR="00E90A01" w:rsidRPr="00CE146A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70298B">
              <w:rPr>
                <w:rFonts w:ascii="Verdana" w:hAnsi="Verdana"/>
                <w:b/>
                <w:sz w:val="14"/>
                <w:szCs w:val="14"/>
              </w:rPr>
              <w:t>L6.1</w:t>
            </w:r>
            <w:r>
              <w:rPr>
                <w:rFonts w:ascii="Verdana" w:hAnsi="Verdana"/>
                <w:sz w:val="14"/>
                <w:szCs w:val="14"/>
              </w:rPr>
              <w:t xml:space="preserve"> </w:t>
            </w:r>
            <w:r w:rsidRPr="00CE146A">
              <w:rPr>
                <w:rFonts w:ascii="Verdana" w:hAnsi="Verdana"/>
                <w:sz w:val="14"/>
                <w:szCs w:val="14"/>
              </w:rPr>
              <w:t>Read + understand the main points + some deta</w:t>
            </w:r>
            <w:r>
              <w:rPr>
                <w:rFonts w:ascii="Verdana" w:hAnsi="Verdana"/>
                <w:sz w:val="14"/>
                <w:szCs w:val="14"/>
              </w:rPr>
              <w:t>il from a short written passage</w:t>
            </w:r>
          </w:p>
          <w:p w:rsidR="00E90A01" w:rsidRPr="00CE146A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70298B">
              <w:rPr>
                <w:rFonts w:ascii="Verdana" w:hAnsi="Verdana"/>
                <w:b/>
                <w:sz w:val="14"/>
                <w:szCs w:val="14"/>
              </w:rPr>
              <w:t>L6.2</w:t>
            </w:r>
            <w:r>
              <w:rPr>
                <w:rFonts w:ascii="Verdana" w:hAnsi="Verdana"/>
                <w:sz w:val="14"/>
                <w:szCs w:val="14"/>
              </w:rPr>
              <w:t xml:space="preserve"> </w:t>
            </w:r>
            <w:r w:rsidRPr="00CE146A">
              <w:rPr>
                <w:rFonts w:ascii="Verdana" w:hAnsi="Verdana"/>
                <w:sz w:val="14"/>
                <w:szCs w:val="14"/>
              </w:rPr>
              <w:t>Identify different text types + read short, authentic tex</w:t>
            </w:r>
            <w:r>
              <w:rPr>
                <w:rFonts w:ascii="Verdana" w:hAnsi="Verdana"/>
                <w:sz w:val="14"/>
                <w:szCs w:val="14"/>
              </w:rPr>
              <w:t>ts for enjoyment or information</w:t>
            </w:r>
          </w:p>
          <w:p w:rsidR="00E90A01" w:rsidRDefault="00E90A01" w:rsidP="00E90A01">
            <w:r w:rsidRPr="0070298B">
              <w:rPr>
                <w:rFonts w:ascii="Verdana" w:hAnsi="Verdana"/>
                <w:b/>
                <w:sz w:val="14"/>
                <w:szCs w:val="14"/>
              </w:rPr>
              <w:t>L6.3</w:t>
            </w:r>
            <w:r w:rsidRPr="00CE146A">
              <w:rPr>
                <w:rFonts w:ascii="Verdana" w:hAnsi="Verdana"/>
                <w:sz w:val="14"/>
                <w:szCs w:val="14"/>
              </w:rPr>
              <w:t xml:space="preserve"> Match sound to sentences + paragraphs</w:t>
            </w:r>
          </w:p>
        </w:tc>
        <w:tc>
          <w:tcPr>
            <w:tcW w:w="2629" w:type="dxa"/>
          </w:tcPr>
          <w:p w:rsidR="00E90A01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70298B">
              <w:rPr>
                <w:rFonts w:ascii="Verdana" w:hAnsi="Verdana"/>
                <w:b/>
                <w:sz w:val="14"/>
                <w:szCs w:val="14"/>
              </w:rPr>
              <w:t xml:space="preserve">IU 6.1 </w:t>
            </w:r>
            <w:r>
              <w:rPr>
                <w:rFonts w:ascii="Verdana" w:hAnsi="Verdana"/>
                <w:sz w:val="14"/>
                <w:szCs w:val="14"/>
              </w:rPr>
              <w:t>Compare attitudes t</w:t>
            </w:r>
            <w:r>
              <w:rPr>
                <w:rFonts w:ascii="Verdana" w:hAnsi="Verdana"/>
                <w:sz w:val="14"/>
                <w:szCs w:val="14"/>
              </w:rPr>
              <w:t>owards aspects of everyday life</w:t>
            </w:r>
          </w:p>
          <w:p w:rsidR="00E90A01" w:rsidRDefault="00E90A01" w:rsidP="00E90A01">
            <w:pPr>
              <w:rPr>
                <w:rFonts w:ascii="Verdana" w:hAnsi="Verdana"/>
                <w:sz w:val="14"/>
                <w:szCs w:val="14"/>
              </w:rPr>
            </w:pPr>
            <w:r w:rsidRPr="0070298B">
              <w:rPr>
                <w:rFonts w:ascii="Verdana" w:hAnsi="Verdana"/>
                <w:b/>
                <w:sz w:val="14"/>
                <w:szCs w:val="14"/>
              </w:rPr>
              <w:t>IU6.2</w:t>
            </w:r>
            <w:r>
              <w:rPr>
                <w:rFonts w:ascii="Verdana" w:hAnsi="Verdana"/>
                <w:sz w:val="14"/>
                <w:szCs w:val="14"/>
              </w:rPr>
              <w:t xml:space="preserve"> Recognise + understand some of</w:t>
            </w:r>
            <w:r>
              <w:rPr>
                <w:rFonts w:ascii="Verdana" w:hAnsi="Verdana"/>
                <w:sz w:val="14"/>
                <w:szCs w:val="14"/>
              </w:rPr>
              <w:t xml:space="preserve"> the differences between people</w:t>
            </w:r>
          </w:p>
          <w:p w:rsidR="00E90A01" w:rsidRDefault="00E90A01" w:rsidP="00E90A01">
            <w:r w:rsidRPr="0070298B">
              <w:rPr>
                <w:rFonts w:ascii="Verdana" w:hAnsi="Verdana"/>
                <w:b/>
                <w:sz w:val="14"/>
                <w:szCs w:val="14"/>
              </w:rPr>
              <w:t>IU6.3</w:t>
            </w:r>
            <w:r>
              <w:rPr>
                <w:rFonts w:ascii="Verdana" w:hAnsi="Verdana"/>
                <w:sz w:val="14"/>
                <w:szCs w:val="14"/>
              </w:rPr>
              <w:t xml:space="preserve"> Present information about an aspect of culture</w:t>
            </w:r>
          </w:p>
        </w:tc>
        <w:tc>
          <w:tcPr>
            <w:tcW w:w="2629" w:type="dxa"/>
            <w:vMerge/>
          </w:tcPr>
          <w:p w:rsidR="00E90A01" w:rsidRDefault="00E90A01" w:rsidP="00E90A01"/>
        </w:tc>
        <w:tc>
          <w:tcPr>
            <w:tcW w:w="2629" w:type="dxa"/>
            <w:vMerge/>
          </w:tcPr>
          <w:p w:rsidR="00E90A01" w:rsidRDefault="00E90A01" w:rsidP="00E90A01"/>
        </w:tc>
      </w:tr>
    </w:tbl>
    <w:p w:rsidR="00C74EF0" w:rsidRDefault="00C74EF0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3586DE64" wp14:editId="120E707B">
            <wp:extent cx="914400" cy="914400"/>
            <wp:effectExtent l="0" t="0" r="0" b="0"/>
            <wp:docPr id="2" name="Picture 2" descr="https://www.fittleworthschool.org.uk/i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fittleworthschool.org.uk/i/design/log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0F7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-363855</wp:posOffset>
                </wp:positionH>
                <wp:positionV relativeFrom="paragraph">
                  <wp:posOffset>24765</wp:posOffset>
                </wp:positionV>
                <wp:extent cx="4074795" cy="1002665"/>
                <wp:effectExtent l="20955" t="24765" r="38100" b="48895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4795" cy="100266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10F79" w:rsidRDefault="00610F79" w:rsidP="00610F79">
                            <w:pPr>
                              <w:rPr>
                                <w:rFonts w:ascii="Arial" w:hAnsi="Arial"/>
                                <w:b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</w:p>
                          <w:p w:rsidR="00610F79" w:rsidRPr="00A34A4C" w:rsidRDefault="00610F79" w:rsidP="00610F79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A34A4C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0"/>
                                <w:szCs w:val="40"/>
                              </w:rPr>
                              <w:t>MFL SKILLS PROGRESSION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8.65pt;margin-top:1.95pt;width:320.85pt;height:78.9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" fillcolor="#5b9bd5 [3204]" strokecolor="#f2f2f2 [3041]" strokeweight="3pt">
                <v:shadow on="t" color="#1f4d78 [1604]" opacity=".5" offset="1pt"/>
                <v:textbox>
                  <w:txbxContent>
                    <w:p w:rsidR="00610F79" w:rsidRDefault="00610F79" w:rsidP="00610F79">
                      <w:pPr>
                        <w:rPr>
                          <w:rFonts w:ascii="Arial" w:hAnsi="Arial"/>
                          <w:b/>
                          <w:color w:val="FFFFFF" w:themeColor="background1"/>
                          <w:sz w:val="40"/>
                          <w:szCs w:val="40"/>
                        </w:rPr>
                      </w:pPr>
                    </w:p>
                    <w:p w:rsidR="00610F79" w:rsidRPr="00A34A4C" w:rsidRDefault="00610F79" w:rsidP="00610F79">
                      <w:pPr>
                        <w:rPr>
                          <w:rFonts w:ascii="Arial" w:hAnsi="Arial" w:cs="Arial"/>
                          <w:b/>
                          <w:color w:val="FFFFFF" w:themeColor="background1"/>
                          <w:sz w:val="40"/>
                          <w:szCs w:val="40"/>
                        </w:rPr>
                      </w:pPr>
                      <w:r w:rsidRPr="00A34A4C">
                        <w:rPr>
                          <w:rFonts w:ascii="Arial" w:hAnsi="Arial" w:cs="Arial"/>
                          <w:b/>
                          <w:color w:val="FFFFFF" w:themeColor="background1"/>
                          <w:sz w:val="40"/>
                          <w:szCs w:val="40"/>
                        </w:rPr>
                        <w:t>MFL SKILLS PROGRESSION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43F81" w:rsidRPr="00C74EF0" w:rsidRDefault="00C74EF0" w:rsidP="00C74EF0">
      <w:pPr>
        <w:tabs>
          <w:tab w:val="left" w:pos="2004"/>
        </w:tabs>
      </w:pPr>
      <w:r>
        <w:tab/>
      </w:r>
    </w:p>
    <w:sectPr w:rsidR="00943F81" w:rsidRPr="00C74EF0" w:rsidSect="002162E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2E2" w:rsidRDefault="002162E2" w:rsidP="002162E2">
      <w:pPr>
        <w:spacing w:after="0" w:line="240" w:lineRule="auto"/>
      </w:pPr>
      <w:r>
        <w:separator/>
      </w:r>
    </w:p>
  </w:endnote>
  <w:endnote w:type="continuationSeparator" w:id="0">
    <w:p w:rsidR="002162E2" w:rsidRDefault="002162E2" w:rsidP="00216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2E2" w:rsidRDefault="002162E2" w:rsidP="002162E2">
      <w:pPr>
        <w:spacing w:after="0" w:line="240" w:lineRule="auto"/>
      </w:pPr>
      <w:r>
        <w:separator/>
      </w:r>
    </w:p>
  </w:footnote>
  <w:footnote w:type="continuationSeparator" w:id="0">
    <w:p w:rsidR="002162E2" w:rsidRDefault="002162E2" w:rsidP="002162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A78DE"/>
    <w:multiLevelType w:val="hybridMultilevel"/>
    <w:tmpl w:val="6A6ACF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F90EEF"/>
    <w:multiLevelType w:val="hybridMultilevel"/>
    <w:tmpl w:val="F6D00E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D55472"/>
    <w:multiLevelType w:val="hybridMultilevel"/>
    <w:tmpl w:val="A3CC7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02401B"/>
    <w:multiLevelType w:val="hybridMultilevel"/>
    <w:tmpl w:val="26B2C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0853A8"/>
    <w:multiLevelType w:val="hybridMultilevel"/>
    <w:tmpl w:val="2616A1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2E2"/>
    <w:rsid w:val="002162E2"/>
    <w:rsid w:val="003279BD"/>
    <w:rsid w:val="0059001E"/>
    <w:rsid w:val="00610F79"/>
    <w:rsid w:val="0070298B"/>
    <w:rsid w:val="00C74EF0"/>
    <w:rsid w:val="00E90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EB87222"/>
  <w15:chartTrackingRefBased/>
  <w15:docId w15:val="{154B12F0-00F4-49C3-A86F-D0AB379E6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62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162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62E2"/>
  </w:style>
  <w:style w:type="paragraph" w:styleId="Footer">
    <w:name w:val="footer"/>
    <w:basedOn w:val="Normal"/>
    <w:link w:val="FooterChar"/>
    <w:uiPriority w:val="99"/>
    <w:unhideWhenUsed/>
    <w:rsid w:val="002162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62E2"/>
  </w:style>
  <w:style w:type="paragraph" w:styleId="ListParagraph">
    <w:name w:val="List Paragraph"/>
    <w:basedOn w:val="Normal"/>
    <w:uiPriority w:val="34"/>
    <w:qFormat/>
    <w:rsid w:val="00E90A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602</Words>
  <Characters>3434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Phillips</dc:creator>
  <cp:keywords/>
  <dc:description/>
  <cp:lastModifiedBy>Emily Phillips</cp:lastModifiedBy>
  <cp:revision>1</cp:revision>
  <dcterms:created xsi:type="dcterms:W3CDTF">2021-06-25T10:51:00Z</dcterms:created>
  <dcterms:modified xsi:type="dcterms:W3CDTF">2021-06-25T11:44:00Z</dcterms:modified>
</cp:coreProperties>
</file>